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79687" w14:textId="0CE8939B" w:rsidR="00CD0C62" w:rsidRDefault="00926D2D">
      <w:pPr>
        <w:spacing w:after="0" w:line="240" w:lineRule="auto"/>
        <w:ind w:left="-142"/>
        <w:rPr>
          <w:b/>
          <w:color w:val="08536C"/>
          <w:sz w:val="28"/>
          <w:szCs w:val="28"/>
        </w:rPr>
      </w:pPr>
      <w:r>
        <w:rPr>
          <w:b/>
          <w:color w:val="08536C"/>
          <w:sz w:val="28"/>
          <w:szCs w:val="28"/>
        </w:rPr>
        <w:t>X</w:t>
      </w:r>
      <w:r w:rsidR="00DF49AA">
        <w:rPr>
          <w:b/>
          <w:color w:val="08536C"/>
          <w:sz w:val="28"/>
          <w:szCs w:val="28"/>
        </w:rPr>
        <w:t>V</w:t>
      </w:r>
      <w:r w:rsidR="009C5ACF">
        <w:rPr>
          <w:b/>
          <w:color w:val="08536C"/>
          <w:sz w:val="28"/>
          <w:szCs w:val="28"/>
        </w:rPr>
        <w:t>I</w:t>
      </w:r>
      <w:r>
        <w:rPr>
          <w:b/>
          <w:color w:val="08536C"/>
          <w:sz w:val="28"/>
          <w:szCs w:val="28"/>
        </w:rPr>
        <w:t xml:space="preserve"> DOMENICA DEL TEMPO ORDINARIO</w:t>
      </w:r>
      <w:r w:rsidR="00624D7C">
        <w:rPr>
          <w:b/>
          <w:color w:val="08536C"/>
          <w:sz w:val="28"/>
          <w:szCs w:val="28"/>
        </w:rPr>
        <w:t xml:space="preserve"> </w:t>
      </w:r>
      <w:r w:rsidR="00332E37">
        <w:rPr>
          <w:b/>
          <w:color w:val="08536C"/>
          <w:sz w:val="28"/>
          <w:szCs w:val="28"/>
        </w:rPr>
        <w:t xml:space="preserve">(ANNO </w:t>
      </w:r>
      <w:r w:rsidR="00753BCC">
        <w:rPr>
          <w:b/>
          <w:color w:val="08536C"/>
          <w:sz w:val="28"/>
          <w:szCs w:val="28"/>
        </w:rPr>
        <w:t>C</w:t>
      </w:r>
      <w:r w:rsidR="00332E37">
        <w:rPr>
          <w:b/>
          <w:color w:val="08536C"/>
          <w:sz w:val="28"/>
          <w:szCs w:val="28"/>
        </w:rPr>
        <w:t>)</w:t>
      </w:r>
      <w:r w:rsidR="006B6140">
        <w:rPr>
          <w:b/>
          <w:color w:val="08536C"/>
          <w:sz w:val="28"/>
          <w:szCs w:val="28"/>
        </w:rPr>
        <w:t xml:space="preserve"> </w:t>
      </w:r>
    </w:p>
    <w:p w14:paraId="7676BFC3" w14:textId="436AB114" w:rsidR="00CD0C62" w:rsidRDefault="009C5ACF">
      <w:pPr>
        <w:spacing w:after="0" w:line="240" w:lineRule="auto"/>
        <w:ind w:left="-142"/>
        <w:rPr>
          <w:b/>
          <w:color w:val="08536C"/>
          <w:sz w:val="28"/>
          <w:szCs w:val="28"/>
        </w:rPr>
      </w:pPr>
      <w:r>
        <w:rPr>
          <w:b/>
          <w:color w:val="08536C"/>
          <w:sz w:val="28"/>
          <w:szCs w:val="28"/>
        </w:rPr>
        <w:t>20</w:t>
      </w:r>
      <w:r w:rsidR="00540753">
        <w:rPr>
          <w:b/>
          <w:color w:val="08536C"/>
          <w:sz w:val="28"/>
          <w:szCs w:val="28"/>
        </w:rPr>
        <w:t xml:space="preserve"> </w:t>
      </w:r>
      <w:r w:rsidR="00DF49AA">
        <w:rPr>
          <w:b/>
          <w:color w:val="08536C"/>
          <w:sz w:val="28"/>
          <w:szCs w:val="28"/>
        </w:rPr>
        <w:t>luglio</w:t>
      </w:r>
      <w:r w:rsidR="00114E21">
        <w:rPr>
          <w:b/>
          <w:color w:val="08536C"/>
          <w:sz w:val="28"/>
          <w:szCs w:val="28"/>
        </w:rPr>
        <w:t xml:space="preserve"> 202</w:t>
      </w:r>
      <w:r w:rsidR="00AD4F1E">
        <w:rPr>
          <w:b/>
          <w:color w:val="08536C"/>
          <w:sz w:val="28"/>
          <w:szCs w:val="28"/>
        </w:rPr>
        <w:t>5</w:t>
      </w:r>
      <w:r w:rsidR="00114E21">
        <w:rPr>
          <w:b/>
          <w:color w:val="08536C"/>
          <w:sz w:val="28"/>
          <w:szCs w:val="28"/>
        </w:rPr>
        <w:t xml:space="preserve"> </w:t>
      </w:r>
    </w:p>
    <w:p w14:paraId="44A78C75" w14:textId="77777777" w:rsidR="00CD0C62" w:rsidRDefault="00CD0C62">
      <w:pPr>
        <w:spacing w:after="0" w:line="240" w:lineRule="auto"/>
        <w:ind w:left="-142"/>
        <w:rPr>
          <w:b/>
          <w:sz w:val="28"/>
          <w:szCs w:val="28"/>
        </w:rPr>
      </w:pPr>
    </w:p>
    <w:p w14:paraId="6AC43EA4" w14:textId="616271A8" w:rsidR="00CD0C62" w:rsidRDefault="00000000">
      <w:pPr>
        <w:spacing w:after="0" w:line="240" w:lineRule="auto"/>
        <w:ind w:left="-142"/>
        <w:rPr>
          <w:i/>
          <w:sz w:val="20"/>
          <w:szCs w:val="20"/>
        </w:rPr>
      </w:pPr>
      <w:r>
        <w:rPr>
          <w:i/>
          <w:sz w:val="20"/>
          <w:szCs w:val="20"/>
        </w:rPr>
        <w:t>Vangelo (</w:t>
      </w:r>
      <w:r w:rsidR="00DF49AA">
        <w:rPr>
          <w:i/>
          <w:sz w:val="20"/>
          <w:szCs w:val="20"/>
        </w:rPr>
        <w:t xml:space="preserve">Lc 10, </w:t>
      </w:r>
      <w:r w:rsidR="002F0FED">
        <w:rPr>
          <w:i/>
          <w:sz w:val="20"/>
          <w:szCs w:val="20"/>
        </w:rPr>
        <w:t>38-42</w:t>
      </w:r>
      <w:r>
        <w:rPr>
          <w:i/>
          <w:sz w:val="20"/>
          <w:szCs w:val="20"/>
        </w:rPr>
        <w:t xml:space="preserve">) </w:t>
      </w:r>
    </w:p>
    <w:p w14:paraId="05A40721" w14:textId="77777777" w:rsidR="00CD0C62" w:rsidRDefault="00CD0C62">
      <w:pPr>
        <w:spacing w:after="0" w:line="240" w:lineRule="auto"/>
        <w:ind w:left="-142"/>
        <w:rPr>
          <w:i/>
          <w:sz w:val="20"/>
          <w:szCs w:val="20"/>
        </w:rPr>
      </w:pPr>
    </w:p>
    <w:p w14:paraId="11009438" w14:textId="77777777" w:rsidR="002F0FED" w:rsidRDefault="002F0FED" w:rsidP="00AD4F1E">
      <w:pPr>
        <w:spacing w:after="0" w:line="240" w:lineRule="auto"/>
        <w:ind w:left="-142"/>
        <w:jc w:val="both"/>
        <w:rPr>
          <w:b/>
          <w:sz w:val="20"/>
          <w:szCs w:val="20"/>
        </w:rPr>
      </w:pPr>
      <w:r w:rsidRPr="002F0FED">
        <w:rPr>
          <w:b/>
          <w:sz w:val="20"/>
          <w:szCs w:val="20"/>
        </w:rPr>
        <w:t>In quel tempo, mentre erano in cammino, Gesù entrò in un villaggio e una donna, di nome Marta, lo ospitò.</w:t>
      </w:r>
      <w:r w:rsidRPr="002F0FED">
        <w:rPr>
          <w:b/>
          <w:sz w:val="20"/>
          <w:szCs w:val="20"/>
        </w:rPr>
        <w:br/>
        <w:t>Ella aveva una sorella, di nome Maria, la quale, seduta ai piedi del Signore, ascoltava la sua parola. Marta invece era distolta per i molti servizi.</w:t>
      </w:r>
    </w:p>
    <w:p w14:paraId="4C707421" w14:textId="5E42D958" w:rsidR="00CD0C62" w:rsidRDefault="002F0FED" w:rsidP="00AD4F1E">
      <w:pPr>
        <w:spacing w:after="0" w:line="240" w:lineRule="auto"/>
        <w:ind w:left="-142"/>
        <w:jc w:val="both"/>
        <w:rPr>
          <w:b/>
          <w:sz w:val="20"/>
          <w:szCs w:val="20"/>
        </w:rPr>
      </w:pPr>
      <w:r w:rsidRPr="002F0FED">
        <w:rPr>
          <w:b/>
          <w:sz w:val="20"/>
          <w:szCs w:val="20"/>
        </w:rPr>
        <w:t>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w:t>
      </w:r>
      <w:r w:rsidR="00926D2D" w:rsidRPr="00926D2D">
        <w:rPr>
          <w:b/>
          <w:sz w:val="20"/>
          <w:szCs w:val="20"/>
        </w:rPr>
        <w:t>.</w:t>
      </w:r>
    </w:p>
    <w:p w14:paraId="1123FA06" w14:textId="77777777" w:rsidR="00CD0C62" w:rsidRDefault="00CD0C62">
      <w:pPr>
        <w:pBdr>
          <w:bottom w:val="single" w:sz="12" w:space="1" w:color="000000"/>
        </w:pBdr>
        <w:spacing w:after="0" w:line="240" w:lineRule="auto"/>
        <w:ind w:left="-142"/>
        <w:rPr>
          <w:color w:val="08536C"/>
          <w:sz w:val="20"/>
          <w:szCs w:val="20"/>
        </w:rPr>
      </w:pPr>
    </w:p>
    <w:p w14:paraId="2C3B6391" w14:textId="77777777" w:rsidR="00CD0C62" w:rsidRDefault="00CD0C62">
      <w:pPr>
        <w:spacing w:after="80"/>
        <w:ind w:right="-143"/>
        <w:rPr>
          <w:color w:val="08536C"/>
          <w:sz w:val="20"/>
          <w:szCs w:val="20"/>
        </w:rPr>
      </w:pPr>
    </w:p>
    <w:p w14:paraId="624FCEDF" w14:textId="7FD7D56B" w:rsidR="00CD0C62" w:rsidRDefault="00AD4F1E">
      <w:pPr>
        <w:spacing w:after="80"/>
        <w:ind w:left="-142" w:right="-143"/>
        <w:rPr>
          <w:color w:val="000000"/>
          <w:sz w:val="20"/>
          <w:szCs w:val="20"/>
        </w:rPr>
      </w:pPr>
      <w:r>
        <w:rPr>
          <w:color w:val="000000"/>
          <w:sz w:val="20"/>
          <w:szCs w:val="20"/>
        </w:rPr>
        <w:t>COMMENTO</w:t>
      </w:r>
    </w:p>
    <w:p w14:paraId="4F62BF09" w14:textId="2B28030B" w:rsidR="004552A2" w:rsidRDefault="004552A2">
      <w:pPr>
        <w:spacing w:after="80"/>
        <w:ind w:left="-142" w:right="-143"/>
        <w:rPr>
          <w:color w:val="000000"/>
          <w:sz w:val="20"/>
          <w:szCs w:val="20"/>
        </w:rPr>
      </w:pPr>
      <w:r>
        <w:rPr>
          <w:color w:val="000000"/>
          <w:sz w:val="20"/>
          <w:szCs w:val="20"/>
        </w:rPr>
        <w:t>Marta e Maria, due figure famose nel Vangelo, due donne a cui Gesù affida due atteggiamenti tipici del cristiano, apparentemente opposti, che insieme formano la perfezione della sequela: la contemplazione e l’azione.</w:t>
      </w:r>
    </w:p>
    <w:p w14:paraId="7327A42C" w14:textId="57C2F233" w:rsidR="004552A2" w:rsidRDefault="009B005C">
      <w:pPr>
        <w:spacing w:after="80"/>
        <w:ind w:left="-142" w:right="-143"/>
        <w:rPr>
          <w:color w:val="000000"/>
          <w:sz w:val="20"/>
          <w:szCs w:val="20"/>
        </w:rPr>
      </w:pPr>
      <w:r>
        <w:rPr>
          <w:color w:val="000000"/>
          <w:sz w:val="20"/>
          <w:szCs w:val="20"/>
        </w:rPr>
        <w:t xml:space="preserve">Gesù cerca un momento di ristoro e entra in una casa ospitale dove due </w:t>
      </w:r>
      <w:r w:rsidR="00740C22">
        <w:rPr>
          <w:color w:val="000000"/>
          <w:sz w:val="20"/>
          <w:szCs w:val="20"/>
        </w:rPr>
        <w:t>sorelle</w:t>
      </w:r>
      <w:r>
        <w:rPr>
          <w:color w:val="000000"/>
          <w:sz w:val="20"/>
          <w:szCs w:val="20"/>
        </w:rPr>
        <w:t xml:space="preserve"> lo accolgono</w:t>
      </w:r>
      <w:r w:rsidR="00740C22">
        <w:rPr>
          <w:color w:val="000000"/>
          <w:sz w:val="20"/>
          <w:szCs w:val="20"/>
        </w:rPr>
        <w:t xml:space="preserve">: Marta, quella che lo </w:t>
      </w:r>
      <w:r w:rsidR="00E30F3A">
        <w:rPr>
          <w:color w:val="000000"/>
          <w:sz w:val="20"/>
          <w:szCs w:val="20"/>
        </w:rPr>
        <w:t>ospita</w:t>
      </w:r>
      <w:r w:rsidR="00740C22">
        <w:rPr>
          <w:color w:val="000000"/>
          <w:sz w:val="20"/>
          <w:szCs w:val="20"/>
        </w:rPr>
        <w:t xml:space="preserve"> per prima, si dà da fare per rendere l’accoglienza sempre migliore e adeguata per questa persona speciale. </w:t>
      </w:r>
      <w:r w:rsidR="004552A2">
        <w:rPr>
          <w:color w:val="000000"/>
          <w:sz w:val="20"/>
          <w:szCs w:val="20"/>
        </w:rPr>
        <w:t>Maria</w:t>
      </w:r>
      <w:r w:rsidR="00740C22">
        <w:rPr>
          <w:color w:val="000000"/>
          <w:sz w:val="20"/>
          <w:szCs w:val="20"/>
        </w:rPr>
        <w:t xml:space="preserve">, la sorella, </w:t>
      </w:r>
      <w:r w:rsidR="004552A2">
        <w:rPr>
          <w:color w:val="000000"/>
          <w:sz w:val="20"/>
          <w:szCs w:val="20"/>
        </w:rPr>
        <w:t xml:space="preserve">si mette ai piedi di Gesù e lo ascolta, incantata. La fatica </w:t>
      </w:r>
      <w:r w:rsidR="00740C22">
        <w:rPr>
          <w:color w:val="000000"/>
          <w:sz w:val="20"/>
          <w:szCs w:val="20"/>
        </w:rPr>
        <w:t xml:space="preserve">di Marta </w:t>
      </w:r>
      <w:r w:rsidR="004552A2">
        <w:rPr>
          <w:color w:val="000000"/>
          <w:sz w:val="20"/>
          <w:szCs w:val="20"/>
        </w:rPr>
        <w:t xml:space="preserve">è tale che </w:t>
      </w:r>
      <w:r w:rsidR="00740C22">
        <w:rPr>
          <w:color w:val="000000"/>
          <w:sz w:val="20"/>
          <w:szCs w:val="20"/>
        </w:rPr>
        <w:t>la indispettisce</w:t>
      </w:r>
      <w:r w:rsidR="004552A2">
        <w:rPr>
          <w:color w:val="000000"/>
          <w:sz w:val="20"/>
          <w:szCs w:val="20"/>
        </w:rPr>
        <w:t xml:space="preserve">, </w:t>
      </w:r>
      <w:r w:rsidR="00740C22">
        <w:rPr>
          <w:color w:val="000000"/>
          <w:sz w:val="20"/>
          <w:szCs w:val="20"/>
        </w:rPr>
        <w:t xml:space="preserve">diventa </w:t>
      </w:r>
      <w:r w:rsidR="004552A2">
        <w:rPr>
          <w:color w:val="000000"/>
          <w:sz w:val="20"/>
          <w:szCs w:val="20"/>
        </w:rPr>
        <w:t>richiesta di aiuto alla sorella “contemplativa”, chiedendo la mediazione di Gesù stesso.</w:t>
      </w:r>
      <w:r w:rsidR="00740C22">
        <w:rPr>
          <w:color w:val="000000"/>
          <w:sz w:val="20"/>
          <w:szCs w:val="20"/>
        </w:rPr>
        <w:t xml:space="preserve"> </w:t>
      </w:r>
      <w:r w:rsidR="004552A2">
        <w:rPr>
          <w:color w:val="000000"/>
          <w:sz w:val="20"/>
          <w:szCs w:val="20"/>
        </w:rPr>
        <w:t xml:space="preserve">Allora Gesù risponde a Marta </w:t>
      </w:r>
      <w:r w:rsidR="00561BC5">
        <w:rPr>
          <w:color w:val="000000"/>
          <w:sz w:val="20"/>
          <w:szCs w:val="20"/>
        </w:rPr>
        <w:t>invitandola a non affannarsi e soprattutto a non distrarsi dal centro delle cose: l’affanno e l’agitazione per molte cose distoglie dall’essenziale, che invece Maria si è fermata ad accogliere, ascoltare, contemplare: l’annuncio di un Regno nuovo, la Buona notizia.</w:t>
      </w:r>
    </w:p>
    <w:p w14:paraId="6D270316" w14:textId="26264DED" w:rsidR="00740C22" w:rsidRDefault="00740C22">
      <w:pPr>
        <w:spacing w:after="80"/>
        <w:ind w:left="-142" w:right="-143"/>
        <w:rPr>
          <w:color w:val="000000"/>
          <w:sz w:val="20"/>
          <w:szCs w:val="20"/>
        </w:rPr>
      </w:pPr>
      <w:r>
        <w:rPr>
          <w:color w:val="000000"/>
          <w:sz w:val="20"/>
          <w:szCs w:val="20"/>
        </w:rPr>
        <w:t>La scena proposta dal Vangelo è molto comune e ci porta subito a parteggiare per l’una o per l’altra, con una preferenza, umanissima, per Marta: più l’ospite è speciale, più ci viene spontaneo darci da fare per far bella figura…</w:t>
      </w:r>
    </w:p>
    <w:p w14:paraId="679CDE22" w14:textId="7A1474E7" w:rsidR="00740C22" w:rsidRDefault="00561BC5">
      <w:pPr>
        <w:spacing w:after="80"/>
        <w:ind w:left="-142" w:right="-143"/>
        <w:rPr>
          <w:color w:val="000000"/>
          <w:sz w:val="20"/>
          <w:szCs w:val="20"/>
        </w:rPr>
      </w:pPr>
      <w:r>
        <w:rPr>
          <w:color w:val="000000"/>
          <w:sz w:val="20"/>
          <w:szCs w:val="20"/>
        </w:rPr>
        <w:t xml:space="preserve">Alcuni commentatori, e forse anche noi, abbiamo visto nelle due sorelle due </w:t>
      </w:r>
      <w:r w:rsidR="00740C22">
        <w:rPr>
          <w:color w:val="000000"/>
          <w:sz w:val="20"/>
          <w:szCs w:val="20"/>
        </w:rPr>
        <w:t xml:space="preserve">atteggiamenti contrapposti: quello del servizio attivo e di quello contemplativo. La bonarietà con cui Gesù risponde a Marta ci fa invece comprendere che non esiste contrapposizione, ma intreccio tra i due: </w:t>
      </w:r>
      <w:r w:rsidR="00540F4E">
        <w:rPr>
          <w:color w:val="000000"/>
          <w:sz w:val="20"/>
          <w:szCs w:val="20"/>
        </w:rPr>
        <w:t>si serve con gioia quando se ne comprende il motivo, che porta anche a superare la fatica. Si è veramente contemplativi quando l’ascolto si trasforma in attenzione all’altro, in gesti di carità, in servizio sereno e motivato.</w:t>
      </w:r>
    </w:p>
    <w:p w14:paraId="5CFE6617" w14:textId="6CD2813D" w:rsidR="00540F4E" w:rsidRDefault="00540F4E">
      <w:pPr>
        <w:spacing w:after="80"/>
        <w:ind w:left="-142" w:right="-143"/>
        <w:rPr>
          <w:color w:val="000000"/>
          <w:sz w:val="20"/>
          <w:szCs w:val="20"/>
        </w:rPr>
      </w:pPr>
      <w:r>
        <w:rPr>
          <w:color w:val="000000"/>
          <w:sz w:val="20"/>
          <w:szCs w:val="20"/>
        </w:rPr>
        <w:t xml:space="preserve">L’atteggiamento di ascolto di Maria mette al centro il Signore, l’ospite, quello che accogliamo in cammino, nostro e suo verso di noi. Mettersi ai suoi piedi significa riconoscerne la signoria e orientare tutta la nostra attenzione alle sue parole, alla sua Parola. Marta non viene rimproverata perché si dà da fare, ma perché il suo fare si trasforma in affanno, perché al centro non viene messo l’ospite, Gesù, ma il suo fare bella figura, ancora una volta se stessa. Se ci rivolgiamo a Dio per avere </w:t>
      </w:r>
      <w:r w:rsidR="00CA1798">
        <w:rPr>
          <w:color w:val="000000"/>
          <w:sz w:val="20"/>
          <w:szCs w:val="20"/>
        </w:rPr>
        <w:t xml:space="preserve">ragione, per confermare le nostre scelte o, come a volte succede, per lamentarci </w:t>
      </w:r>
      <w:r w:rsidR="00AF1349">
        <w:rPr>
          <w:color w:val="000000"/>
          <w:sz w:val="20"/>
          <w:szCs w:val="20"/>
        </w:rPr>
        <w:t>della sua assenza, siamo come Marta, non abbiamo il coraggio di ascoltarlo.</w:t>
      </w:r>
    </w:p>
    <w:p w14:paraId="006407EF" w14:textId="21C42ECF" w:rsidR="009B005C" w:rsidRDefault="00AF1349">
      <w:pPr>
        <w:spacing w:after="80"/>
        <w:ind w:left="-142" w:right="-143"/>
        <w:rPr>
          <w:color w:val="000000"/>
          <w:sz w:val="20"/>
          <w:szCs w:val="20"/>
        </w:rPr>
      </w:pPr>
      <w:r>
        <w:rPr>
          <w:color w:val="000000"/>
          <w:sz w:val="20"/>
          <w:szCs w:val="20"/>
        </w:rPr>
        <w:t>Questo Vangelo, inoltre, è importante perché raccont</w:t>
      </w:r>
      <w:r w:rsidR="00E30F3A">
        <w:rPr>
          <w:color w:val="000000"/>
          <w:sz w:val="20"/>
          <w:szCs w:val="20"/>
        </w:rPr>
        <w:t>a di</w:t>
      </w:r>
      <w:r>
        <w:rPr>
          <w:color w:val="000000"/>
          <w:sz w:val="20"/>
          <w:szCs w:val="20"/>
        </w:rPr>
        <w:t xml:space="preserve"> due donne che, come altre, Gesù vuole mettere in </w:t>
      </w:r>
      <w:r w:rsidR="00E30F3A">
        <w:rPr>
          <w:color w:val="000000"/>
          <w:sz w:val="20"/>
          <w:szCs w:val="20"/>
        </w:rPr>
        <w:t>luce</w:t>
      </w:r>
      <w:r>
        <w:rPr>
          <w:color w:val="000000"/>
          <w:sz w:val="20"/>
          <w:szCs w:val="20"/>
        </w:rPr>
        <w:t xml:space="preserve"> anche attribuendo loro </w:t>
      </w:r>
      <w:r w:rsidR="00E30F3A">
        <w:rPr>
          <w:color w:val="000000"/>
          <w:sz w:val="20"/>
          <w:szCs w:val="20"/>
        </w:rPr>
        <w:t>compiti</w:t>
      </w:r>
      <w:r>
        <w:rPr>
          <w:color w:val="000000"/>
          <w:sz w:val="20"/>
          <w:szCs w:val="20"/>
        </w:rPr>
        <w:t xml:space="preserve"> tipicamente maschili, come quell</w:t>
      </w:r>
      <w:r w:rsidR="00E30F3A">
        <w:rPr>
          <w:color w:val="000000"/>
          <w:sz w:val="20"/>
          <w:szCs w:val="20"/>
        </w:rPr>
        <w:t>o</w:t>
      </w:r>
      <w:r>
        <w:rPr>
          <w:color w:val="000000"/>
          <w:sz w:val="20"/>
          <w:szCs w:val="20"/>
        </w:rPr>
        <w:t xml:space="preserve"> dell’ospitalità. Toccava al padrone di casa, infatti, accogliere l’ospite e intrattenerlo. In questo brano sono due donne ad accogliere il maestro e ad avere accesso alla verità: l’ascolto di Maria è un chiaro segno di un cambio di paradigma nei ruoli sociali del tempo, fino a </w:t>
      </w:r>
      <w:r w:rsidR="00E30F3A">
        <w:rPr>
          <w:color w:val="000000"/>
          <w:sz w:val="20"/>
          <w:szCs w:val="20"/>
        </w:rPr>
        <w:t>concedere ad una donna la conoscenza del</w:t>
      </w:r>
      <w:r>
        <w:rPr>
          <w:color w:val="000000"/>
          <w:sz w:val="20"/>
          <w:szCs w:val="20"/>
        </w:rPr>
        <w:t xml:space="preserve">la Verità di Dio e </w:t>
      </w:r>
      <w:r w:rsidR="00E30F3A">
        <w:rPr>
          <w:color w:val="000000"/>
          <w:sz w:val="20"/>
          <w:szCs w:val="20"/>
        </w:rPr>
        <w:t>l’ascolto del</w:t>
      </w:r>
      <w:r>
        <w:rPr>
          <w:color w:val="000000"/>
          <w:sz w:val="20"/>
          <w:szCs w:val="20"/>
        </w:rPr>
        <w:t xml:space="preserve">la Parola. Gesù non si stanca di stupire i suoi contemporanei, e un po’ anche noi, con questi ribaltamenti: una donna ne riconoscerà la </w:t>
      </w:r>
      <w:r w:rsidR="00E30F3A">
        <w:rPr>
          <w:color w:val="000000"/>
          <w:sz w:val="20"/>
          <w:szCs w:val="20"/>
        </w:rPr>
        <w:t>divinità</w:t>
      </w:r>
      <w:r>
        <w:rPr>
          <w:color w:val="000000"/>
          <w:sz w:val="20"/>
          <w:szCs w:val="20"/>
        </w:rPr>
        <w:t xml:space="preserve"> ungendolo a Betania, le donne saranno sotto la croce, mostrando</w:t>
      </w:r>
      <w:r w:rsidR="00E30F3A">
        <w:rPr>
          <w:color w:val="000000"/>
          <w:sz w:val="20"/>
          <w:szCs w:val="20"/>
        </w:rPr>
        <w:t xml:space="preserve"> un</w:t>
      </w:r>
      <w:r>
        <w:rPr>
          <w:color w:val="000000"/>
          <w:sz w:val="20"/>
          <w:szCs w:val="20"/>
        </w:rPr>
        <w:t xml:space="preserve"> coraggio </w:t>
      </w:r>
      <w:r w:rsidR="00E30F3A">
        <w:rPr>
          <w:color w:val="000000"/>
          <w:sz w:val="20"/>
          <w:szCs w:val="20"/>
        </w:rPr>
        <w:t>maggior</w:t>
      </w:r>
      <w:r w:rsidR="00E30F3A">
        <w:rPr>
          <w:color w:val="000000"/>
          <w:sz w:val="20"/>
          <w:szCs w:val="20"/>
        </w:rPr>
        <w:t>e</w:t>
      </w:r>
      <w:r w:rsidR="00E30F3A">
        <w:rPr>
          <w:color w:val="000000"/>
          <w:sz w:val="20"/>
          <w:szCs w:val="20"/>
        </w:rPr>
        <w:t xml:space="preserve"> </w:t>
      </w:r>
      <w:r>
        <w:rPr>
          <w:color w:val="000000"/>
          <w:sz w:val="20"/>
          <w:szCs w:val="20"/>
        </w:rPr>
        <w:t xml:space="preserve">degli stessi apostoli, </w:t>
      </w:r>
      <w:r w:rsidR="009B005C">
        <w:rPr>
          <w:color w:val="000000"/>
          <w:sz w:val="20"/>
          <w:szCs w:val="20"/>
        </w:rPr>
        <w:t>le donne saranno le prime a conoscere la Risurrezione e ad annunciarla ai discepoli</w:t>
      </w:r>
      <w:r>
        <w:rPr>
          <w:color w:val="000000"/>
          <w:sz w:val="20"/>
          <w:szCs w:val="20"/>
        </w:rPr>
        <w:t>… L’ascolto, in questo brano, si fa femminile, contrapponendosi a un’azione molto maschile come quella del “fare”: un’altra lettura che ci può provocare</w:t>
      </w:r>
    </w:p>
    <w:p w14:paraId="2AC02F88" w14:textId="77777777" w:rsidR="00CD0C62" w:rsidRDefault="00CD0C62">
      <w:pPr>
        <w:pBdr>
          <w:bottom w:val="single" w:sz="12" w:space="1" w:color="000000"/>
        </w:pBdr>
        <w:spacing w:after="0" w:line="240" w:lineRule="auto"/>
        <w:ind w:left="-142"/>
        <w:rPr>
          <w:color w:val="08536C"/>
          <w:sz w:val="20"/>
          <w:szCs w:val="20"/>
        </w:rPr>
      </w:pPr>
    </w:p>
    <w:p w14:paraId="29EC4B2D" w14:textId="77777777" w:rsidR="00CD0C62" w:rsidRDefault="00CD0C62">
      <w:pPr>
        <w:spacing w:after="80"/>
        <w:ind w:right="-143"/>
        <w:rPr>
          <w:color w:val="08536C"/>
          <w:sz w:val="20"/>
          <w:szCs w:val="20"/>
        </w:rPr>
      </w:pPr>
    </w:p>
    <w:p w14:paraId="690CBDDC" w14:textId="67D404EC" w:rsidR="00CD0C62" w:rsidRDefault="00AD4F1E">
      <w:pPr>
        <w:spacing w:after="0"/>
        <w:ind w:left="-142" w:right="-143"/>
        <w:rPr>
          <w:i/>
          <w:sz w:val="20"/>
          <w:szCs w:val="20"/>
        </w:rPr>
      </w:pPr>
      <w:r>
        <w:rPr>
          <w:i/>
          <w:sz w:val="20"/>
          <w:szCs w:val="20"/>
        </w:rPr>
        <w:t>RIFLESSIONE</w:t>
      </w:r>
    </w:p>
    <w:p w14:paraId="49AD2A38" w14:textId="2068657A" w:rsidR="004552A2" w:rsidRDefault="004552A2">
      <w:pPr>
        <w:spacing w:after="0"/>
        <w:ind w:left="-142" w:right="-143"/>
        <w:rPr>
          <w:iCs/>
          <w:sz w:val="20"/>
          <w:szCs w:val="20"/>
        </w:rPr>
      </w:pPr>
      <w:r>
        <w:rPr>
          <w:iCs/>
          <w:sz w:val="20"/>
          <w:szCs w:val="20"/>
        </w:rPr>
        <w:t xml:space="preserve">L’ascolto è uno degli atteggiamenti di cui oggi c’è </w:t>
      </w:r>
      <w:r w:rsidR="00AF1349">
        <w:rPr>
          <w:iCs/>
          <w:sz w:val="20"/>
          <w:szCs w:val="20"/>
        </w:rPr>
        <w:t>molto bisogno, in termini spirituali così come umani. Quali fatiche facciamo ad ascoltare la Parola, il Signore, gli altri?</w:t>
      </w:r>
    </w:p>
    <w:p w14:paraId="6F78D14B" w14:textId="2E9B1A65" w:rsidR="00AF1349" w:rsidRDefault="00AF1349">
      <w:pPr>
        <w:spacing w:after="0"/>
        <w:ind w:left="-142" w:right="-143"/>
        <w:rPr>
          <w:iCs/>
          <w:sz w:val="20"/>
          <w:szCs w:val="20"/>
        </w:rPr>
      </w:pPr>
      <w:r>
        <w:rPr>
          <w:iCs/>
          <w:sz w:val="20"/>
          <w:szCs w:val="20"/>
        </w:rPr>
        <w:t>Quali strumenti e momenti possiamo trovare, nella comunità, per crescere nella capacità di ascolto del Signore e della sua Parola?</w:t>
      </w:r>
    </w:p>
    <w:p w14:paraId="1A1D9B0F" w14:textId="1C844493" w:rsidR="00AF1349" w:rsidRDefault="00AF1349">
      <w:pPr>
        <w:spacing w:after="0"/>
        <w:ind w:left="-142" w:right="-143"/>
        <w:rPr>
          <w:iCs/>
          <w:sz w:val="20"/>
          <w:szCs w:val="20"/>
        </w:rPr>
      </w:pPr>
      <w:r>
        <w:rPr>
          <w:iCs/>
          <w:sz w:val="20"/>
          <w:szCs w:val="20"/>
        </w:rPr>
        <w:t>Quali spazi di discernimento per conciliare azione e contemplazione?</w:t>
      </w:r>
    </w:p>
    <w:p w14:paraId="65ABF171" w14:textId="77777777" w:rsidR="00AF1349" w:rsidRPr="004552A2" w:rsidRDefault="00AF1349">
      <w:pPr>
        <w:spacing w:after="0"/>
        <w:ind w:left="-142" w:right="-143"/>
        <w:rPr>
          <w:iCs/>
          <w:sz w:val="20"/>
          <w:szCs w:val="20"/>
        </w:rPr>
      </w:pPr>
    </w:p>
    <w:p w14:paraId="210E84EB" w14:textId="2C2D4EFC" w:rsidR="00540F4E" w:rsidRDefault="00540F4E" w:rsidP="00AF1349">
      <w:pPr>
        <w:pBdr>
          <w:bottom w:val="single" w:sz="12" w:space="1" w:color="000000"/>
        </w:pBdr>
        <w:spacing w:after="0" w:line="240" w:lineRule="auto"/>
        <w:rPr>
          <w:color w:val="08536C"/>
          <w:sz w:val="20"/>
          <w:szCs w:val="20"/>
        </w:rPr>
      </w:pPr>
    </w:p>
    <w:p w14:paraId="2FA02285" w14:textId="77777777" w:rsidR="00CD0C62" w:rsidRDefault="00CD0C62">
      <w:pPr>
        <w:spacing w:after="80"/>
        <w:ind w:right="-143"/>
        <w:rPr>
          <w:color w:val="08536C"/>
          <w:sz w:val="20"/>
          <w:szCs w:val="20"/>
        </w:rPr>
      </w:pPr>
    </w:p>
    <w:p w14:paraId="2D590B01" w14:textId="3061C7AE" w:rsidR="00CD0C62" w:rsidRDefault="009C5ACF" w:rsidP="00AD4F1E">
      <w:pPr>
        <w:spacing w:after="0" w:line="240" w:lineRule="auto"/>
        <w:ind w:left="-142"/>
        <w:jc w:val="both"/>
        <w:rPr>
          <w:b/>
          <w:color w:val="08536C"/>
          <w:sz w:val="20"/>
          <w:szCs w:val="20"/>
        </w:rPr>
      </w:pPr>
      <w:r w:rsidRPr="009C5ACF">
        <w:rPr>
          <w:b/>
          <w:color w:val="08536C"/>
          <w:sz w:val="20"/>
          <w:szCs w:val="20"/>
        </w:rPr>
        <w:t>O Padre, nella casa di Betania tuo Figlio Gesù ha conosciuto il premuroso servizio di Marta e l'adorante silenzio di Maria: fa' che nulla anteponiamo all'ascolto della sua parola. Per il nostro Signore Gesù Cristo, tuo Figlio, che è Dio, e vive e regna con te, nell'unità dello Spirito Santo, per tutti i secoli dei secoli</w:t>
      </w:r>
      <w:r w:rsidR="00926D2D" w:rsidRPr="00926D2D">
        <w:rPr>
          <w:b/>
          <w:color w:val="08536C"/>
          <w:sz w:val="20"/>
          <w:szCs w:val="20"/>
        </w:rPr>
        <w:t>.</w:t>
      </w:r>
      <w:r w:rsidR="00AD4F1E" w:rsidRPr="00AD4F1E">
        <w:rPr>
          <w:b/>
          <w:color w:val="08536C"/>
          <w:sz w:val="20"/>
          <w:szCs w:val="20"/>
        </w:rPr>
        <w:t xml:space="preserve"> </w:t>
      </w:r>
    </w:p>
    <w:sectPr w:rsidR="00CD0C62">
      <w:headerReference w:type="default" r:id="rId6"/>
      <w:pgSz w:w="11906" w:h="16838"/>
      <w:pgMar w:top="2579"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E33AD" w14:textId="77777777" w:rsidR="00FB7779" w:rsidRDefault="00FB7779">
      <w:pPr>
        <w:spacing w:after="0" w:line="240" w:lineRule="auto"/>
      </w:pPr>
      <w:r>
        <w:separator/>
      </w:r>
    </w:p>
  </w:endnote>
  <w:endnote w:type="continuationSeparator" w:id="0">
    <w:p w14:paraId="63F55B3C" w14:textId="77777777" w:rsidR="00FB7779" w:rsidRDefault="00FB7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53111" w14:textId="77777777" w:rsidR="00FB7779" w:rsidRDefault="00FB7779">
      <w:pPr>
        <w:spacing w:after="0" w:line="240" w:lineRule="auto"/>
      </w:pPr>
      <w:r>
        <w:separator/>
      </w:r>
    </w:p>
  </w:footnote>
  <w:footnote w:type="continuationSeparator" w:id="0">
    <w:p w14:paraId="37A5B3D3" w14:textId="77777777" w:rsidR="00FB7779" w:rsidRDefault="00FB7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9962A" w14:textId="77777777" w:rsidR="00CD0C62" w:rsidRDefault="00000000">
    <w:pPr>
      <w:pBdr>
        <w:top w:val="nil"/>
        <w:left w:val="nil"/>
        <w:bottom w:val="nil"/>
        <w:right w:val="nil"/>
        <w:between w:val="nil"/>
      </w:pBdr>
      <w:tabs>
        <w:tab w:val="center" w:pos="4819"/>
        <w:tab w:val="right" w:pos="9638"/>
      </w:tabs>
      <w:spacing w:after="0" w:line="240" w:lineRule="auto"/>
      <w:rPr>
        <w:color w:val="000000"/>
      </w:rPr>
    </w:pPr>
    <w:r>
      <w:rPr>
        <w:noProof/>
        <w:color w:val="000000"/>
      </w:rPr>
      <w:drawing>
        <wp:anchor distT="0" distB="0" distL="0" distR="0" simplePos="0" relativeHeight="251658240" behindDoc="1" locked="0" layoutInCell="1" hidden="0" allowOverlap="1" wp14:anchorId="5A08804D" wp14:editId="132EE949">
          <wp:simplePos x="0" y="0"/>
          <wp:positionH relativeFrom="page">
            <wp:posOffset>-602</wp:posOffset>
          </wp:positionH>
          <wp:positionV relativeFrom="page">
            <wp:posOffset>2471</wp:posOffset>
          </wp:positionV>
          <wp:extent cx="7560000" cy="10692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000" cy="10692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C62"/>
    <w:rsid w:val="00012E58"/>
    <w:rsid w:val="000B4A75"/>
    <w:rsid w:val="000C7AC0"/>
    <w:rsid w:val="000F6537"/>
    <w:rsid w:val="00114E21"/>
    <w:rsid w:val="00137367"/>
    <w:rsid w:val="002E7427"/>
    <w:rsid w:val="002F0FED"/>
    <w:rsid w:val="002F1C32"/>
    <w:rsid w:val="003102C9"/>
    <w:rsid w:val="00332E37"/>
    <w:rsid w:val="00395267"/>
    <w:rsid w:val="003C4653"/>
    <w:rsid w:val="003E2E95"/>
    <w:rsid w:val="004552A2"/>
    <w:rsid w:val="004D04BB"/>
    <w:rsid w:val="00540753"/>
    <w:rsid w:val="00540F4E"/>
    <w:rsid w:val="00561BC5"/>
    <w:rsid w:val="00596167"/>
    <w:rsid w:val="005D54F5"/>
    <w:rsid w:val="0061097F"/>
    <w:rsid w:val="00624D7C"/>
    <w:rsid w:val="00697ACB"/>
    <w:rsid w:val="006B6140"/>
    <w:rsid w:val="00740C22"/>
    <w:rsid w:val="00753BCC"/>
    <w:rsid w:val="008C4DC7"/>
    <w:rsid w:val="00926D2D"/>
    <w:rsid w:val="00956F82"/>
    <w:rsid w:val="00987C9D"/>
    <w:rsid w:val="009910A0"/>
    <w:rsid w:val="009955C3"/>
    <w:rsid w:val="009B005C"/>
    <w:rsid w:val="009C5ACF"/>
    <w:rsid w:val="009E61EF"/>
    <w:rsid w:val="00AD4F1E"/>
    <w:rsid w:val="00AF1349"/>
    <w:rsid w:val="00B129EA"/>
    <w:rsid w:val="00B55B4D"/>
    <w:rsid w:val="00BB1432"/>
    <w:rsid w:val="00CA1798"/>
    <w:rsid w:val="00CD0C62"/>
    <w:rsid w:val="00CE2064"/>
    <w:rsid w:val="00DF49AA"/>
    <w:rsid w:val="00E30F3A"/>
    <w:rsid w:val="00E474A8"/>
    <w:rsid w:val="00E57859"/>
    <w:rsid w:val="00E83889"/>
    <w:rsid w:val="00E94989"/>
    <w:rsid w:val="00F50529"/>
    <w:rsid w:val="00FA19D8"/>
    <w:rsid w:val="00FB77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2D34"/>
  <w15:docId w15:val="{162DE696-06FA-48D8-ABE6-55F1F227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709</Words>
  <Characters>4042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2025-04-10T05:49:00Z</dcterms:created>
  <dcterms:modified xsi:type="dcterms:W3CDTF">2025-06-02T18:18:00Z</dcterms:modified>
</cp:coreProperties>
</file>