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E82F6" w14:textId="19471EA1" w:rsidR="00710F97" w:rsidRPr="00710F97" w:rsidRDefault="000B1250" w:rsidP="0012671F">
      <w:pPr>
        <w:spacing w:after="0" w:line="240" w:lineRule="auto"/>
        <w:ind w:left="-142"/>
        <w:rPr>
          <w:b/>
          <w:bCs/>
          <w:color w:val="08536C"/>
          <w:sz w:val="28"/>
          <w:szCs w:val="28"/>
        </w:rPr>
      </w:pPr>
      <w:r w:rsidRPr="100ECADF">
        <w:rPr>
          <w:b/>
          <w:bCs/>
          <w:color w:val="08536C"/>
          <w:sz w:val="28"/>
          <w:szCs w:val="28"/>
        </w:rPr>
        <w:t>XX</w:t>
      </w:r>
      <w:r w:rsidR="0038223F" w:rsidRPr="100ECADF">
        <w:rPr>
          <w:b/>
          <w:bCs/>
          <w:color w:val="08536C"/>
          <w:sz w:val="28"/>
          <w:szCs w:val="28"/>
        </w:rPr>
        <w:t>V</w:t>
      </w:r>
      <w:r w:rsidR="20163DAA" w:rsidRPr="100ECADF">
        <w:rPr>
          <w:b/>
          <w:bCs/>
          <w:color w:val="08536C"/>
          <w:sz w:val="28"/>
          <w:szCs w:val="28"/>
        </w:rPr>
        <w:t>I</w:t>
      </w:r>
      <w:r w:rsidR="00710F97" w:rsidRPr="100ECADF">
        <w:rPr>
          <w:b/>
          <w:bCs/>
          <w:color w:val="08536C"/>
          <w:sz w:val="28"/>
          <w:szCs w:val="28"/>
        </w:rPr>
        <w:t xml:space="preserve"> DOMENICA DEL TEMPO ORDINARIO (ANNO </w:t>
      </w:r>
      <w:r w:rsidR="0017620E" w:rsidRPr="100ECADF">
        <w:rPr>
          <w:b/>
          <w:bCs/>
          <w:color w:val="08536C"/>
          <w:sz w:val="28"/>
          <w:szCs w:val="28"/>
        </w:rPr>
        <w:t>B</w:t>
      </w:r>
      <w:r w:rsidR="00710F97" w:rsidRPr="100ECADF">
        <w:rPr>
          <w:b/>
          <w:bCs/>
          <w:color w:val="08536C"/>
          <w:sz w:val="28"/>
          <w:szCs w:val="28"/>
        </w:rPr>
        <w:t>)</w:t>
      </w:r>
    </w:p>
    <w:p w14:paraId="65295332" w14:textId="0ECD8E80" w:rsidR="00183E8B" w:rsidRPr="00710F97" w:rsidRDefault="45AF9C1D" w:rsidP="0012671F">
      <w:pPr>
        <w:spacing w:after="0" w:line="240" w:lineRule="auto"/>
        <w:ind w:left="-142"/>
        <w:rPr>
          <w:b/>
          <w:bCs/>
          <w:color w:val="08536C"/>
          <w:sz w:val="28"/>
          <w:szCs w:val="28"/>
        </w:rPr>
      </w:pPr>
      <w:r w:rsidRPr="100ECADF">
        <w:rPr>
          <w:b/>
          <w:bCs/>
          <w:color w:val="08536C"/>
          <w:sz w:val="28"/>
          <w:szCs w:val="28"/>
        </w:rPr>
        <w:t>29</w:t>
      </w:r>
      <w:r w:rsidR="00710F97" w:rsidRPr="100ECADF">
        <w:rPr>
          <w:b/>
          <w:bCs/>
          <w:color w:val="08536C"/>
          <w:sz w:val="28"/>
          <w:szCs w:val="28"/>
        </w:rPr>
        <w:t xml:space="preserve"> </w:t>
      </w:r>
      <w:r w:rsidR="006C56CC" w:rsidRPr="100ECADF">
        <w:rPr>
          <w:b/>
          <w:bCs/>
          <w:color w:val="08536C"/>
          <w:sz w:val="28"/>
          <w:szCs w:val="28"/>
        </w:rPr>
        <w:t>SETTEMBRE</w:t>
      </w:r>
      <w:r w:rsidR="00710F97" w:rsidRPr="100ECADF">
        <w:rPr>
          <w:b/>
          <w:bCs/>
          <w:color w:val="08536C"/>
          <w:sz w:val="28"/>
          <w:szCs w:val="28"/>
        </w:rPr>
        <w:t xml:space="preserve"> 2024 </w:t>
      </w:r>
    </w:p>
    <w:p w14:paraId="5883FE1F" w14:textId="77777777" w:rsidR="00183E8B" w:rsidRDefault="00183E8B" w:rsidP="0012671F">
      <w:pPr>
        <w:spacing w:after="0" w:line="240" w:lineRule="auto"/>
        <w:ind w:left="-142"/>
        <w:rPr>
          <w:b/>
          <w:bCs/>
          <w:sz w:val="28"/>
          <w:szCs w:val="28"/>
        </w:rPr>
      </w:pPr>
    </w:p>
    <w:p w14:paraId="653E15D3" w14:textId="5EB3A82D" w:rsidR="7B96B7C3" w:rsidRDefault="7B96B7C3" w:rsidP="100ECADF">
      <w:pPr>
        <w:spacing w:after="0" w:line="240" w:lineRule="auto"/>
        <w:ind w:left="-142"/>
        <w:rPr>
          <w:i/>
          <w:iCs/>
          <w:sz w:val="20"/>
          <w:szCs w:val="20"/>
        </w:rPr>
      </w:pPr>
      <w:r w:rsidRPr="100ECADF">
        <w:rPr>
          <w:i/>
          <w:iCs/>
          <w:sz w:val="20"/>
          <w:szCs w:val="20"/>
        </w:rPr>
        <w:t>Vangelo (Mc 9, 38-43.45.47-48)</w:t>
      </w:r>
    </w:p>
    <w:p w14:paraId="6BA93FE1" w14:textId="77777777" w:rsidR="00183E8B" w:rsidRPr="00710F97" w:rsidRDefault="00183E8B" w:rsidP="0012671F">
      <w:pPr>
        <w:spacing w:after="0" w:line="240" w:lineRule="auto"/>
        <w:ind w:left="-142"/>
        <w:rPr>
          <w:i/>
          <w:iCs/>
          <w:sz w:val="20"/>
          <w:szCs w:val="20"/>
        </w:rPr>
      </w:pPr>
    </w:p>
    <w:p w14:paraId="00CC4CFD" w14:textId="428A934B" w:rsidR="00C15B6B" w:rsidRPr="00C15B6B" w:rsidRDefault="00BD5841" w:rsidP="008D38A0">
      <w:pPr>
        <w:pBdr>
          <w:bottom w:val="single" w:sz="12" w:space="1" w:color="auto"/>
        </w:pBdr>
        <w:spacing w:after="0" w:line="240" w:lineRule="auto"/>
        <w:ind w:left="-142" w:right="-143"/>
        <w:rPr>
          <w:b/>
          <w:bCs/>
          <w:sz w:val="20"/>
          <w:szCs w:val="20"/>
        </w:rPr>
      </w:pPr>
      <w:r w:rsidRPr="100ECADF">
        <w:rPr>
          <w:b/>
          <w:bCs/>
          <w:sz w:val="20"/>
          <w:szCs w:val="20"/>
        </w:rPr>
        <w:t xml:space="preserve">      </w:t>
      </w:r>
      <w:r w:rsidR="61D710BE" w:rsidRPr="100ECADF">
        <w:rPr>
          <w:b/>
          <w:bCs/>
          <w:sz w:val="20"/>
          <w:szCs w:val="20"/>
        </w:rPr>
        <w:t>In quel tempo, Giovanni disse a Gesù: «Maestro, abbiamo visto uno che scacciava demòni nel tuo nome e volevamo impedirglielo, perché non ci seguiva». Ma Gesù disse: «Non glielo impedite, perché non c’è nessuno che faccia un mira</w:t>
      </w:r>
      <w:r w:rsidR="00C457EA">
        <w:rPr>
          <w:b/>
          <w:bCs/>
          <w:sz w:val="20"/>
          <w:szCs w:val="20"/>
        </w:rPr>
        <w:t>-</w:t>
      </w:r>
      <w:r w:rsidR="61D710BE" w:rsidRPr="100ECADF">
        <w:rPr>
          <w:b/>
          <w:bCs/>
          <w:sz w:val="20"/>
          <w:szCs w:val="20"/>
        </w:rPr>
        <w:t xml:space="preserve">colo nel mio nome e subito possa parlare male di me: chi non è contro di noi è per noi. </w:t>
      </w:r>
      <w:r w:rsidR="00D35B4A" w:rsidRPr="100ECADF">
        <w:rPr>
          <w:b/>
          <w:bCs/>
          <w:sz w:val="20"/>
          <w:szCs w:val="20"/>
        </w:rPr>
        <w:t>Chiunque, infatti,</w:t>
      </w:r>
      <w:r w:rsidR="61D710BE" w:rsidRPr="100ECADF">
        <w:rPr>
          <w:b/>
          <w:bCs/>
          <w:sz w:val="20"/>
          <w:szCs w:val="20"/>
        </w:rPr>
        <w:t xml:space="preserve"> vi darà da be</w:t>
      </w:r>
      <w:r w:rsidR="00866CE6">
        <w:rPr>
          <w:b/>
          <w:bCs/>
          <w:sz w:val="20"/>
          <w:szCs w:val="20"/>
        </w:rPr>
        <w:t>-</w:t>
      </w:r>
      <w:r w:rsidR="61D710BE" w:rsidRPr="100ECADF">
        <w:rPr>
          <w:b/>
          <w:bCs/>
          <w:sz w:val="20"/>
          <w:szCs w:val="20"/>
        </w:rPr>
        <w:t>re un bicchiere d’acqua nel mio nome perché siete di Cristo, in verità io vi dico, non perderà la sua ricompensa. Chi scandalizzerà uno solo di questi piccoli che credono in me, è molto meglio per lui che gli venga messa al collo una maci</w:t>
      </w:r>
      <w:r w:rsidR="004132DB">
        <w:rPr>
          <w:b/>
          <w:bCs/>
          <w:sz w:val="20"/>
          <w:szCs w:val="20"/>
        </w:rPr>
        <w:t>-</w:t>
      </w:r>
      <w:r w:rsidR="61D710BE" w:rsidRPr="100ECADF">
        <w:rPr>
          <w:b/>
          <w:bCs/>
          <w:sz w:val="20"/>
          <w:szCs w:val="20"/>
        </w:rPr>
        <w:t xml:space="preserve">na da mulino e sia gettato nel mare. Se la tua mano ti è motivo di scandalo, tagliala: è meglio per te entrare nella vita con una mano sola, anziché con le due mani andare nella Geènna, nel fuoco inestinguibile. E se il tuo piede ti è motivo di scandalo, taglialo: è meglio per te entrare nella vita con un piede solo, anziché con i due piedi essere gettato nella Geènna. E se il tuo occhio ti è motivo di scandalo, gettalo via: è meglio per te entrare nel regno di Dio con un occhio solo, anziché con due occhi essere gettato nella Geènna, dove il loro verme non muore e il fuoco non si estingue».  </w:t>
      </w:r>
    </w:p>
    <w:p w14:paraId="1B8936EC" w14:textId="77777777" w:rsidR="00710F97" w:rsidRPr="00710F97" w:rsidRDefault="00710F97" w:rsidP="008D38A0">
      <w:pPr>
        <w:pBdr>
          <w:bottom w:val="single" w:sz="12" w:space="1" w:color="auto"/>
        </w:pBdr>
        <w:spacing w:after="0" w:line="240" w:lineRule="auto"/>
        <w:ind w:left="-142" w:right="-143"/>
        <w:rPr>
          <w:color w:val="08536C"/>
          <w:sz w:val="20"/>
          <w:szCs w:val="20"/>
        </w:rPr>
      </w:pPr>
    </w:p>
    <w:p w14:paraId="34ECA45D" w14:textId="77777777" w:rsidR="00710F97" w:rsidRPr="00AD7B84" w:rsidRDefault="00710F97" w:rsidP="008D38A0">
      <w:pPr>
        <w:spacing w:after="80"/>
        <w:ind w:right="-143"/>
        <w:rPr>
          <w:color w:val="08536C"/>
          <w:sz w:val="14"/>
          <w:szCs w:val="14"/>
        </w:rPr>
      </w:pPr>
    </w:p>
    <w:p w14:paraId="7D8079DF" w14:textId="586B73A9" w:rsidR="001B44A2" w:rsidRDefault="001E1111" w:rsidP="00636ACD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>Il brano di Marco proposto dalla liturgia di questa domenica è diviso sostanzialmente in due parti</w:t>
      </w:r>
      <w:r w:rsidR="00DB477D">
        <w:rPr>
          <w:color w:val="000000" w:themeColor="text1"/>
        </w:rPr>
        <w:t xml:space="preserve">. Nella prima, Gesù insegna </w:t>
      </w:r>
      <w:r w:rsidR="007261EC">
        <w:rPr>
          <w:color w:val="000000" w:themeColor="text1"/>
        </w:rPr>
        <w:t xml:space="preserve">che Dio è capace di operare </w:t>
      </w:r>
      <w:r w:rsidR="003E6AC0">
        <w:rPr>
          <w:color w:val="000000" w:themeColor="text1"/>
        </w:rPr>
        <w:t>in</w:t>
      </w:r>
      <w:r w:rsidR="007261EC">
        <w:rPr>
          <w:color w:val="000000" w:themeColor="text1"/>
        </w:rPr>
        <w:t xml:space="preserve"> </w:t>
      </w:r>
      <w:r w:rsidR="00E154C5">
        <w:rPr>
          <w:color w:val="000000" w:themeColor="text1"/>
        </w:rPr>
        <w:t xml:space="preserve">molti </w:t>
      </w:r>
      <w:r w:rsidR="007261EC">
        <w:rPr>
          <w:color w:val="000000" w:themeColor="text1"/>
        </w:rPr>
        <w:t>modi</w:t>
      </w:r>
      <w:r w:rsidR="005B5CD3">
        <w:rPr>
          <w:color w:val="000000" w:themeColor="text1"/>
        </w:rPr>
        <w:t>,</w:t>
      </w:r>
      <w:r w:rsidR="007261EC">
        <w:rPr>
          <w:color w:val="000000" w:themeColor="text1"/>
        </w:rPr>
        <w:t xml:space="preserve"> </w:t>
      </w:r>
      <w:r w:rsidR="004341B0">
        <w:rPr>
          <w:color w:val="000000" w:themeColor="text1"/>
        </w:rPr>
        <w:t>anche quelli che meno</w:t>
      </w:r>
      <w:r w:rsidR="001D3DBD">
        <w:rPr>
          <w:color w:val="000000" w:themeColor="text1"/>
        </w:rPr>
        <w:t xml:space="preserve"> ci si aspetta: i discepoli, infatti</w:t>
      </w:r>
      <w:r w:rsidR="00C457EA">
        <w:rPr>
          <w:color w:val="000000" w:themeColor="text1"/>
        </w:rPr>
        <w:t xml:space="preserve">, si erano convinti che </w:t>
      </w:r>
      <w:r w:rsidR="00D35B7C">
        <w:rPr>
          <w:color w:val="000000" w:themeColor="text1"/>
        </w:rPr>
        <w:t xml:space="preserve">solo Gesù e coloro che lo seguivano avessero il “diritto” di </w:t>
      </w:r>
      <w:r w:rsidR="003A474E">
        <w:rPr>
          <w:color w:val="000000" w:themeColor="text1"/>
        </w:rPr>
        <w:t>agire</w:t>
      </w:r>
      <w:r w:rsidR="00821D56">
        <w:rPr>
          <w:color w:val="000000" w:themeColor="text1"/>
        </w:rPr>
        <w:t xml:space="preserve"> in </w:t>
      </w:r>
      <w:r w:rsidR="00914216">
        <w:rPr>
          <w:color w:val="000000" w:themeColor="text1"/>
        </w:rPr>
        <w:t>s</w:t>
      </w:r>
      <w:r w:rsidR="00821D56">
        <w:rPr>
          <w:color w:val="000000" w:themeColor="text1"/>
        </w:rPr>
        <w:t xml:space="preserve">uo </w:t>
      </w:r>
      <w:r w:rsidR="00D35B7C">
        <w:rPr>
          <w:color w:val="000000" w:themeColor="text1"/>
        </w:rPr>
        <w:t xml:space="preserve">nome </w:t>
      </w:r>
      <w:r w:rsidR="00F85976">
        <w:rPr>
          <w:color w:val="000000" w:themeColor="text1"/>
        </w:rPr>
        <w:t xml:space="preserve">e il fatto che lo avessero visto </w:t>
      </w:r>
      <w:r w:rsidR="003A474E">
        <w:rPr>
          <w:color w:val="000000" w:themeColor="text1"/>
        </w:rPr>
        <w:t>fare</w:t>
      </w:r>
      <w:r w:rsidR="00F85976">
        <w:rPr>
          <w:color w:val="000000" w:themeColor="text1"/>
        </w:rPr>
        <w:t xml:space="preserve"> </w:t>
      </w:r>
      <w:r w:rsidR="00BA141E">
        <w:rPr>
          <w:color w:val="000000" w:themeColor="text1"/>
        </w:rPr>
        <w:t xml:space="preserve">da </w:t>
      </w:r>
      <w:r w:rsidR="00DE4401">
        <w:rPr>
          <w:color w:val="000000" w:themeColor="text1"/>
        </w:rPr>
        <w:t>altri,</w:t>
      </w:r>
      <w:r w:rsidR="00F85976">
        <w:rPr>
          <w:color w:val="000000" w:themeColor="text1"/>
        </w:rPr>
        <w:t xml:space="preserve"> </w:t>
      </w:r>
      <w:r w:rsidR="00F87F92">
        <w:rPr>
          <w:color w:val="000000" w:themeColor="text1"/>
        </w:rPr>
        <w:t>li turbava</w:t>
      </w:r>
      <w:r w:rsidR="003116F8">
        <w:rPr>
          <w:color w:val="000000" w:themeColor="text1"/>
        </w:rPr>
        <w:t xml:space="preserve">. </w:t>
      </w:r>
      <w:r w:rsidR="00B83BCD">
        <w:rPr>
          <w:color w:val="000000" w:themeColor="text1"/>
        </w:rPr>
        <w:t xml:space="preserve">Per Gesù, invece, </w:t>
      </w:r>
      <w:r w:rsidR="00DE4401">
        <w:rPr>
          <w:color w:val="000000" w:themeColor="text1"/>
        </w:rPr>
        <w:t>questo</w:t>
      </w:r>
      <w:r w:rsidR="007D2396">
        <w:rPr>
          <w:color w:val="000000" w:themeColor="text1"/>
        </w:rPr>
        <w:t xml:space="preserve"> episodio </w:t>
      </w:r>
      <w:r w:rsidR="00311D6C">
        <w:rPr>
          <w:color w:val="000000" w:themeColor="text1"/>
        </w:rPr>
        <w:t>diventa l</w:t>
      </w:r>
      <w:r w:rsidR="00284F6A">
        <w:rPr>
          <w:color w:val="000000" w:themeColor="text1"/>
        </w:rPr>
        <w:t>’</w:t>
      </w:r>
      <w:r w:rsidR="007D2396">
        <w:rPr>
          <w:color w:val="000000" w:themeColor="text1"/>
        </w:rPr>
        <w:t>occasione</w:t>
      </w:r>
      <w:r w:rsidR="00284F6A">
        <w:rPr>
          <w:color w:val="000000" w:themeColor="text1"/>
        </w:rPr>
        <w:t xml:space="preserve"> per </w:t>
      </w:r>
      <w:r w:rsidR="002900A0">
        <w:rPr>
          <w:color w:val="000000" w:themeColor="text1"/>
        </w:rPr>
        <w:t xml:space="preserve">spiegare ai discepoli di non illudersi di </w:t>
      </w:r>
      <w:r w:rsidR="003A474E">
        <w:rPr>
          <w:color w:val="000000" w:themeColor="text1"/>
        </w:rPr>
        <w:t xml:space="preserve">essere gli unici a </w:t>
      </w:r>
      <w:r w:rsidR="002900A0">
        <w:rPr>
          <w:color w:val="000000" w:themeColor="text1"/>
        </w:rPr>
        <w:t xml:space="preserve">“possedere” </w:t>
      </w:r>
      <w:r w:rsidR="00327EFB">
        <w:rPr>
          <w:color w:val="000000" w:themeColor="text1"/>
        </w:rPr>
        <w:t xml:space="preserve">la verità: </w:t>
      </w:r>
      <w:r w:rsidR="00D156A4">
        <w:rPr>
          <w:color w:val="000000" w:themeColor="text1"/>
        </w:rPr>
        <w:t xml:space="preserve">i modi </w:t>
      </w:r>
      <w:r w:rsidR="004C492C">
        <w:rPr>
          <w:color w:val="000000" w:themeColor="text1"/>
        </w:rPr>
        <w:t>in</w:t>
      </w:r>
      <w:r w:rsidR="00D156A4">
        <w:rPr>
          <w:color w:val="000000" w:themeColor="text1"/>
        </w:rPr>
        <w:t xml:space="preserve"> cui Dio opera </w:t>
      </w:r>
      <w:r w:rsidR="00752231">
        <w:rPr>
          <w:color w:val="000000" w:themeColor="text1"/>
        </w:rPr>
        <w:t xml:space="preserve">sono tanti, </w:t>
      </w:r>
      <w:r w:rsidR="00D156A4">
        <w:rPr>
          <w:color w:val="000000" w:themeColor="text1"/>
        </w:rPr>
        <w:t xml:space="preserve">vanno </w:t>
      </w:r>
      <w:r w:rsidR="008430EC">
        <w:rPr>
          <w:color w:val="000000" w:themeColor="text1"/>
        </w:rPr>
        <w:t xml:space="preserve">oltre </w:t>
      </w:r>
      <w:r w:rsidR="00D156A4">
        <w:rPr>
          <w:color w:val="000000" w:themeColor="text1"/>
        </w:rPr>
        <w:t xml:space="preserve">la </w:t>
      </w:r>
      <w:r w:rsidR="00842919">
        <w:rPr>
          <w:color w:val="000000" w:themeColor="text1"/>
        </w:rPr>
        <w:t xml:space="preserve">loro comprensione e loro devono </w:t>
      </w:r>
      <w:r w:rsidR="00B66A3C">
        <w:rPr>
          <w:color w:val="000000" w:themeColor="text1"/>
        </w:rPr>
        <w:t xml:space="preserve">riconoscere </w:t>
      </w:r>
      <w:r w:rsidR="00942C7B">
        <w:rPr>
          <w:color w:val="000000" w:themeColor="text1"/>
        </w:rPr>
        <w:t xml:space="preserve">e </w:t>
      </w:r>
      <w:r w:rsidR="00B66A3C">
        <w:rPr>
          <w:color w:val="000000" w:themeColor="text1"/>
        </w:rPr>
        <w:t xml:space="preserve">accettare </w:t>
      </w:r>
      <w:r w:rsidR="00942C7B">
        <w:rPr>
          <w:color w:val="000000" w:themeColor="text1"/>
        </w:rPr>
        <w:t>l’intervento di Dio</w:t>
      </w:r>
      <w:r w:rsidR="000677FF">
        <w:rPr>
          <w:color w:val="000000" w:themeColor="text1"/>
        </w:rPr>
        <w:t xml:space="preserve">, comunque </w:t>
      </w:r>
      <w:r w:rsidR="00C4686F">
        <w:rPr>
          <w:color w:val="000000" w:themeColor="text1"/>
        </w:rPr>
        <w:t>si manifesti</w:t>
      </w:r>
      <w:r w:rsidR="00892DE7">
        <w:rPr>
          <w:color w:val="000000" w:themeColor="text1"/>
        </w:rPr>
        <w:t>.</w:t>
      </w:r>
      <w:r w:rsidR="00942C7B">
        <w:rPr>
          <w:color w:val="000000" w:themeColor="text1"/>
        </w:rPr>
        <w:t xml:space="preserve"> </w:t>
      </w:r>
      <w:r w:rsidR="00636ACD">
        <w:rPr>
          <w:color w:val="000000" w:themeColor="text1"/>
        </w:rPr>
        <w:t>A questo proposito, la</w:t>
      </w:r>
      <w:r w:rsidR="001B44A2">
        <w:rPr>
          <w:color w:val="000000" w:themeColor="text1"/>
        </w:rPr>
        <w:t xml:space="preserve"> prima parte</w:t>
      </w:r>
      <w:r w:rsidR="00A5142C">
        <w:rPr>
          <w:color w:val="000000" w:themeColor="text1"/>
        </w:rPr>
        <w:t xml:space="preserve"> </w:t>
      </w:r>
      <w:r w:rsidR="00455237">
        <w:rPr>
          <w:color w:val="000000" w:themeColor="text1"/>
        </w:rPr>
        <w:t xml:space="preserve">del brano </w:t>
      </w:r>
      <w:r w:rsidR="00A5142C">
        <w:rPr>
          <w:color w:val="000000" w:themeColor="text1"/>
        </w:rPr>
        <w:t>si chiude</w:t>
      </w:r>
      <w:r w:rsidR="00E72D6D">
        <w:rPr>
          <w:color w:val="000000" w:themeColor="text1"/>
        </w:rPr>
        <w:t xml:space="preserve"> </w:t>
      </w:r>
      <w:r w:rsidR="00A5142C">
        <w:rPr>
          <w:color w:val="000000" w:themeColor="text1"/>
        </w:rPr>
        <w:t xml:space="preserve">con un cenno </w:t>
      </w:r>
      <w:r w:rsidR="002C768A">
        <w:rPr>
          <w:color w:val="000000" w:themeColor="text1"/>
        </w:rPr>
        <w:t>al fatto che chi compie il bene</w:t>
      </w:r>
      <w:r w:rsidR="00E72D6D">
        <w:rPr>
          <w:color w:val="000000" w:themeColor="text1"/>
        </w:rPr>
        <w:t>,</w:t>
      </w:r>
      <w:r w:rsidR="00EF03E4">
        <w:rPr>
          <w:color w:val="000000" w:themeColor="text1"/>
        </w:rPr>
        <w:t xml:space="preserve"> </w:t>
      </w:r>
      <w:r w:rsidR="00B110F8">
        <w:rPr>
          <w:color w:val="000000" w:themeColor="text1"/>
        </w:rPr>
        <w:t>consapevole</w:t>
      </w:r>
      <w:r w:rsidR="002D5D93">
        <w:rPr>
          <w:color w:val="000000" w:themeColor="text1"/>
        </w:rPr>
        <w:t xml:space="preserve"> che quel bene</w:t>
      </w:r>
      <w:r w:rsidR="003B0FEC">
        <w:rPr>
          <w:color w:val="000000" w:themeColor="text1"/>
        </w:rPr>
        <w:t xml:space="preserve"> </w:t>
      </w:r>
      <w:r w:rsidR="00B110F8">
        <w:rPr>
          <w:color w:val="000000" w:themeColor="text1"/>
        </w:rPr>
        <w:t>viene da</w:t>
      </w:r>
      <w:r w:rsidR="002D5D93">
        <w:rPr>
          <w:color w:val="000000" w:themeColor="text1"/>
        </w:rPr>
        <w:t xml:space="preserve"> Dio</w:t>
      </w:r>
      <w:r w:rsidR="004176FC">
        <w:rPr>
          <w:color w:val="000000" w:themeColor="text1"/>
        </w:rPr>
        <w:t xml:space="preserve"> ed è fatto in </w:t>
      </w:r>
      <w:r w:rsidR="003D42C2">
        <w:rPr>
          <w:color w:val="000000" w:themeColor="text1"/>
        </w:rPr>
        <w:t>s</w:t>
      </w:r>
      <w:r w:rsidR="004176FC">
        <w:rPr>
          <w:color w:val="000000" w:themeColor="text1"/>
        </w:rPr>
        <w:t>uo nome</w:t>
      </w:r>
      <w:r w:rsidR="0054120B">
        <w:rPr>
          <w:color w:val="000000" w:themeColor="text1"/>
        </w:rPr>
        <w:t xml:space="preserve">, riceverà la sua ricompensa </w:t>
      </w:r>
      <w:r w:rsidR="005D3E94">
        <w:rPr>
          <w:color w:val="000000" w:themeColor="text1"/>
        </w:rPr>
        <w:t>direttamente</w:t>
      </w:r>
      <w:r w:rsidR="00C44238">
        <w:rPr>
          <w:color w:val="000000" w:themeColor="text1"/>
        </w:rPr>
        <w:t xml:space="preserve"> da Dio.</w:t>
      </w:r>
    </w:p>
    <w:p w14:paraId="5914832A" w14:textId="51C3989E" w:rsidR="007C6960" w:rsidRDefault="00726A6C" w:rsidP="007C6960">
      <w:pPr>
        <w:spacing w:after="80"/>
        <w:ind w:left="-142" w:right="-143"/>
      </w:pPr>
      <w:r>
        <w:t>I</w:t>
      </w:r>
      <w:r w:rsidR="007C6960">
        <w:t>l versetto centrale</w:t>
      </w:r>
      <w:r w:rsidR="00912EDC">
        <w:t>, invece</w:t>
      </w:r>
      <w:r w:rsidR="000D04B2">
        <w:t>,</w:t>
      </w:r>
      <w:r w:rsidR="007C6960">
        <w:t xml:space="preserve"> </w:t>
      </w:r>
      <w:r w:rsidR="003B0003">
        <w:t>è quello che crea il collegamento tra le due parti</w:t>
      </w:r>
      <w:r w:rsidR="00E2708D">
        <w:t xml:space="preserve">: </w:t>
      </w:r>
      <w:r w:rsidR="008E3434">
        <w:t xml:space="preserve">in esso, Gesù ci dice che </w:t>
      </w:r>
      <w:r w:rsidR="00E2708D">
        <w:t>non solo occorre riconoscere il bene operato da Dio</w:t>
      </w:r>
      <w:r w:rsidR="00046054">
        <w:t>,</w:t>
      </w:r>
      <w:r w:rsidR="00E2708D">
        <w:t xml:space="preserve"> ma </w:t>
      </w:r>
      <w:r w:rsidR="0017579D">
        <w:t>ci si deve anche adoperare per favorir</w:t>
      </w:r>
      <w:r w:rsidR="00046054">
        <w:t>lo</w:t>
      </w:r>
      <w:r w:rsidR="0017579D">
        <w:t>; in caso contrario</w:t>
      </w:r>
      <w:r w:rsidR="00AA6422">
        <w:t>,</w:t>
      </w:r>
      <w:r w:rsidR="0017579D">
        <w:t xml:space="preserve"> </w:t>
      </w:r>
      <w:r w:rsidR="00AA6422">
        <w:t xml:space="preserve">se </w:t>
      </w:r>
      <w:r w:rsidR="00023349">
        <w:t xml:space="preserve">si </w:t>
      </w:r>
      <w:r w:rsidR="00674AFB">
        <w:t>diventa</w:t>
      </w:r>
      <w:r w:rsidR="00023349">
        <w:t xml:space="preserve"> “ostacolo” al bene </w:t>
      </w:r>
      <w:r w:rsidR="00861179">
        <w:t>(</w:t>
      </w:r>
      <w:r w:rsidR="0008785F">
        <w:t xml:space="preserve">il verbo </w:t>
      </w:r>
      <w:r w:rsidR="00861179">
        <w:t>“scandal</w:t>
      </w:r>
      <w:r w:rsidR="004E5ABA">
        <w:t>izzare</w:t>
      </w:r>
      <w:r w:rsidR="00861179">
        <w:t xml:space="preserve">” </w:t>
      </w:r>
      <w:r w:rsidR="004E5ABA">
        <w:t>qui</w:t>
      </w:r>
      <w:r w:rsidR="00DD64EC">
        <w:t xml:space="preserve"> </w:t>
      </w:r>
      <w:r w:rsidR="00861179">
        <w:t>significa “</w:t>
      </w:r>
      <w:r w:rsidR="007F25DC">
        <w:t xml:space="preserve">porre un </w:t>
      </w:r>
      <w:r w:rsidR="00861179">
        <w:t>inciampo”</w:t>
      </w:r>
      <w:r w:rsidR="00DD64EC">
        <w:t>)</w:t>
      </w:r>
      <w:r w:rsidR="00AA6422">
        <w:t xml:space="preserve">, allora </w:t>
      </w:r>
      <w:r w:rsidR="006906DB">
        <w:t>è meglio essere gettati in mare</w:t>
      </w:r>
      <w:r w:rsidR="00FE4D7E">
        <w:t xml:space="preserve"> con una macina </w:t>
      </w:r>
      <w:r w:rsidR="00FC6A9A">
        <w:t xml:space="preserve">da mulino </w:t>
      </w:r>
      <w:r w:rsidR="0072055A">
        <w:t xml:space="preserve">legata </w:t>
      </w:r>
      <w:r w:rsidR="00FE4D7E">
        <w:t>al collo</w:t>
      </w:r>
      <w:r w:rsidR="006906DB">
        <w:t xml:space="preserve">, piuttosto che continuare a vivere </w:t>
      </w:r>
      <w:r w:rsidR="00115C12">
        <w:t>nel peccato.</w:t>
      </w:r>
    </w:p>
    <w:p w14:paraId="0556B81F" w14:textId="07EAF2D2" w:rsidR="00892DE7" w:rsidRDefault="00115C12" w:rsidP="008D38A0">
      <w:pPr>
        <w:spacing w:after="80"/>
        <w:ind w:left="-142" w:right="-143"/>
      </w:pPr>
      <w:r>
        <w:t>A questo punto è più chiara anche l</w:t>
      </w:r>
      <w:r w:rsidR="00627F00">
        <w:t xml:space="preserve">a seconda parte del brano, </w:t>
      </w:r>
      <w:r w:rsidR="005D3E94">
        <w:t>che</w:t>
      </w:r>
      <w:r>
        <w:t>, a prima vista</w:t>
      </w:r>
      <w:r w:rsidR="00C72070">
        <w:t>,</w:t>
      </w:r>
      <w:r w:rsidR="005D3E94">
        <w:t xml:space="preserve"> </w:t>
      </w:r>
      <w:r w:rsidR="00BB082F">
        <w:t>sembra</w:t>
      </w:r>
      <w:r w:rsidR="004176FC">
        <w:t xml:space="preserve"> decisamente </w:t>
      </w:r>
      <w:r w:rsidR="00776C26">
        <w:t>dura</w:t>
      </w:r>
      <w:r w:rsidR="00C44238">
        <w:t xml:space="preserve"> e </w:t>
      </w:r>
      <w:r w:rsidR="004176FC">
        <w:t xml:space="preserve">apparentemente </w:t>
      </w:r>
      <w:r w:rsidR="00C44238">
        <w:t xml:space="preserve">scollegata </w:t>
      </w:r>
      <w:r w:rsidR="00FD7DAE">
        <w:t>dalla prima</w:t>
      </w:r>
      <w:r w:rsidR="00C72070">
        <w:t>.</w:t>
      </w:r>
      <w:r w:rsidR="00FD7DAE">
        <w:t xml:space="preserve"> </w:t>
      </w:r>
      <w:r w:rsidR="00C72070">
        <w:t>I</w:t>
      </w:r>
      <w:r w:rsidR="00FD7DAE">
        <w:t xml:space="preserve">n realtà </w:t>
      </w:r>
      <w:r w:rsidR="00B57182">
        <w:t xml:space="preserve">non è </w:t>
      </w:r>
      <w:r w:rsidR="00FA1095">
        <w:t>così</w:t>
      </w:r>
      <w:r w:rsidR="00FC0190">
        <w:t>: le due part</w:t>
      </w:r>
      <w:r w:rsidR="00BC511A">
        <w:t>i</w:t>
      </w:r>
      <w:r w:rsidR="00FC0190">
        <w:t xml:space="preserve"> sono</w:t>
      </w:r>
      <w:r w:rsidR="00FD7DAE">
        <w:t xml:space="preserve"> in </w:t>
      </w:r>
      <w:r w:rsidR="00FC0190">
        <w:t xml:space="preserve">perfetta </w:t>
      </w:r>
      <w:r w:rsidR="00FD7DAE">
        <w:t>continuità</w:t>
      </w:r>
      <w:r w:rsidR="00B8456F">
        <w:t xml:space="preserve"> tra loro.</w:t>
      </w:r>
      <w:r w:rsidR="00776C26">
        <w:t xml:space="preserve"> </w:t>
      </w:r>
      <w:r w:rsidR="00B8456F">
        <w:t>Infatti</w:t>
      </w:r>
      <w:r w:rsidR="00E068F8">
        <w:t>,</w:t>
      </w:r>
      <w:r w:rsidR="00C80F3B">
        <w:t xml:space="preserve"> se </w:t>
      </w:r>
      <w:r w:rsidR="00EC1CAD">
        <w:t>è vero</w:t>
      </w:r>
      <w:r w:rsidR="005709A7">
        <w:t xml:space="preserve"> che Dio può operare il bene in tanti modi</w:t>
      </w:r>
      <w:r w:rsidR="00EC1CAD">
        <w:t xml:space="preserve">, è vero </w:t>
      </w:r>
      <w:r w:rsidR="008152DD">
        <w:t xml:space="preserve">anche </w:t>
      </w:r>
      <w:r w:rsidR="00EC1CAD">
        <w:t>che l’uomo può operare il male in tanti modi</w:t>
      </w:r>
      <w:r w:rsidR="00BE74D2">
        <w:t xml:space="preserve">. La mano, il piede e l’occhio </w:t>
      </w:r>
      <w:r w:rsidR="00D347A0">
        <w:t>citati</w:t>
      </w:r>
      <w:r w:rsidR="00B8456F">
        <w:t xml:space="preserve"> da Gesù</w:t>
      </w:r>
      <w:r w:rsidR="00D347A0">
        <w:t xml:space="preserve"> </w:t>
      </w:r>
      <w:r w:rsidR="00BE74D2">
        <w:t xml:space="preserve">sono </w:t>
      </w:r>
      <w:r w:rsidR="0058706F">
        <w:t>un</w:t>
      </w:r>
      <w:r w:rsidR="00BE74D2">
        <w:t>a “rappresentazione</w:t>
      </w:r>
      <w:r w:rsidR="00E658F3">
        <w:t xml:space="preserve">” concreta </w:t>
      </w:r>
      <w:r w:rsidR="001E243E">
        <w:t>degli “strumenti”</w:t>
      </w:r>
      <w:r w:rsidR="00B82368">
        <w:t xml:space="preserve"> mediante</w:t>
      </w:r>
      <w:r w:rsidR="00E658F3">
        <w:t xml:space="preserve"> i quali</w:t>
      </w:r>
      <w:r w:rsidR="00B82368">
        <w:t xml:space="preserve"> l’uomo può compiere il peccato </w:t>
      </w:r>
      <w:r w:rsidR="00A67E54">
        <w:t>che</w:t>
      </w:r>
      <w:r w:rsidR="00B82368">
        <w:t xml:space="preserve"> </w:t>
      </w:r>
      <w:r w:rsidR="002F3757">
        <w:t xml:space="preserve">è ciò che impedisce all’uomo di </w:t>
      </w:r>
      <w:r w:rsidR="004B7081">
        <w:t>fare</w:t>
      </w:r>
      <w:r w:rsidR="002F3757">
        <w:t xml:space="preserve"> il bene</w:t>
      </w:r>
      <w:r w:rsidR="004B7081">
        <w:t>.</w:t>
      </w:r>
      <w:r w:rsidR="00CA70D8">
        <w:t xml:space="preserve"> Gesù</w:t>
      </w:r>
      <w:r w:rsidR="00F51FD9">
        <w:t>, che vuole condurre tutti gli uomini alla salvezza</w:t>
      </w:r>
      <w:r w:rsidR="00C70237">
        <w:t xml:space="preserve">, </w:t>
      </w:r>
      <w:r w:rsidR="0050086B">
        <w:t xml:space="preserve">sceglie qui </w:t>
      </w:r>
      <w:r w:rsidR="005E3BB6">
        <w:t>di usare</w:t>
      </w:r>
      <w:r w:rsidR="004B7081">
        <w:t xml:space="preserve"> un</w:t>
      </w:r>
      <w:r w:rsidR="00C2473B">
        <w:t xml:space="preserve">’immagine </w:t>
      </w:r>
      <w:r w:rsidR="00BC2A3F">
        <w:t>drammatica</w:t>
      </w:r>
      <w:r w:rsidR="005E3BB6">
        <w:t xml:space="preserve"> per </w:t>
      </w:r>
      <w:r w:rsidR="00007941">
        <w:t>ribadire</w:t>
      </w:r>
      <w:r w:rsidR="005E3BB6">
        <w:t xml:space="preserve"> </w:t>
      </w:r>
      <w:r w:rsidR="00BC2A3F">
        <w:t>che</w:t>
      </w:r>
      <w:r w:rsidR="001717B4">
        <w:t>,</w:t>
      </w:r>
      <w:r w:rsidR="00BC2A3F">
        <w:t xml:space="preserve"> </w:t>
      </w:r>
      <w:r w:rsidR="001717B4">
        <w:t>in alcuni casi</w:t>
      </w:r>
      <w:r w:rsidR="00A023C4">
        <w:t>,</w:t>
      </w:r>
      <w:r w:rsidR="001717B4">
        <w:t xml:space="preserve"> </w:t>
      </w:r>
      <w:r w:rsidR="00835D70">
        <w:t xml:space="preserve">può essere necessario </w:t>
      </w:r>
      <w:r w:rsidR="001717B4">
        <w:t>rinunciare</w:t>
      </w:r>
      <w:r w:rsidR="00835D70">
        <w:t xml:space="preserve"> a</w:t>
      </w:r>
      <w:r w:rsidR="00F82C18">
        <w:t xml:space="preserve"> una parte di sé (qualche settimana fa, Gesù aveva addirittura detto che occorre “rinnegare sé stessi</w:t>
      </w:r>
      <w:r w:rsidR="00A023C4">
        <w:t xml:space="preserve">” per poterlo seguire) </w:t>
      </w:r>
      <w:r w:rsidR="00B750E1">
        <w:t>pur di</w:t>
      </w:r>
      <w:r w:rsidR="001717B4">
        <w:t xml:space="preserve"> </w:t>
      </w:r>
      <w:r w:rsidR="00A023C4">
        <w:t>arrivare alla vita eterna</w:t>
      </w:r>
      <w:r w:rsidR="00500C1A">
        <w:t>.</w:t>
      </w:r>
    </w:p>
    <w:p w14:paraId="68FFEA18" w14:textId="77777777" w:rsidR="00710F97" w:rsidRPr="00AD7B84" w:rsidRDefault="00710F97" w:rsidP="008D38A0">
      <w:pPr>
        <w:pBdr>
          <w:bottom w:val="single" w:sz="12" w:space="1" w:color="auto"/>
        </w:pBdr>
        <w:spacing w:after="0" w:line="240" w:lineRule="auto"/>
        <w:ind w:left="-142" w:right="-143"/>
        <w:rPr>
          <w:color w:val="08536C"/>
          <w:sz w:val="14"/>
          <w:szCs w:val="14"/>
        </w:rPr>
      </w:pPr>
    </w:p>
    <w:p w14:paraId="3CC49214" w14:textId="77777777" w:rsidR="00710F97" w:rsidRPr="00033F70" w:rsidRDefault="00710F97" w:rsidP="008D38A0">
      <w:pPr>
        <w:spacing w:after="80"/>
        <w:ind w:right="-143"/>
        <w:rPr>
          <w:color w:val="08536C"/>
          <w:sz w:val="14"/>
          <w:szCs w:val="14"/>
        </w:rPr>
      </w:pPr>
    </w:p>
    <w:p w14:paraId="509B3A03" w14:textId="5582DAF0" w:rsidR="0012671F" w:rsidRPr="00710F97" w:rsidRDefault="00F87F92" w:rsidP="008D38A0">
      <w:pPr>
        <w:spacing w:after="0"/>
        <w:ind w:left="-142" w:right="-14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Abbiamo anche noi, personalmente</w:t>
      </w:r>
      <w:r w:rsidR="006B30A6">
        <w:rPr>
          <w:i/>
          <w:iCs/>
          <w:sz w:val="20"/>
          <w:szCs w:val="20"/>
        </w:rPr>
        <w:t xml:space="preserve"> o</w:t>
      </w:r>
      <w:r>
        <w:rPr>
          <w:i/>
          <w:iCs/>
          <w:sz w:val="20"/>
          <w:szCs w:val="20"/>
        </w:rPr>
        <w:t xml:space="preserve"> a livello di comunità, la tentazione </w:t>
      </w:r>
      <w:r w:rsidR="00AC2A7C">
        <w:rPr>
          <w:i/>
          <w:iCs/>
          <w:sz w:val="20"/>
          <w:szCs w:val="20"/>
        </w:rPr>
        <w:t>di</w:t>
      </w:r>
      <w:r>
        <w:rPr>
          <w:i/>
          <w:iCs/>
          <w:sz w:val="20"/>
          <w:szCs w:val="20"/>
        </w:rPr>
        <w:t xml:space="preserve"> creare una distinzione tra chi è “dei nostri” e chi non lo è</w:t>
      </w:r>
      <w:r w:rsidR="0087386F" w:rsidRPr="00710F97">
        <w:rPr>
          <w:i/>
          <w:iCs/>
          <w:sz w:val="20"/>
          <w:szCs w:val="20"/>
        </w:rPr>
        <w:t>?</w:t>
      </w:r>
      <w:r w:rsidR="00211FA9" w:rsidRPr="00710F97">
        <w:rPr>
          <w:i/>
          <w:iCs/>
          <w:sz w:val="20"/>
          <w:szCs w:val="20"/>
        </w:rPr>
        <w:t xml:space="preserve"> </w:t>
      </w:r>
      <w:r w:rsidR="00AB5737">
        <w:rPr>
          <w:i/>
          <w:iCs/>
          <w:sz w:val="20"/>
          <w:szCs w:val="20"/>
        </w:rPr>
        <w:t xml:space="preserve">Crediamo che </w:t>
      </w:r>
      <w:r w:rsidR="003B33C2">
        <w:rPr>
          <w:i/>
          <w:iCs/>
          <w:sz w:val="20"/>
          <w:szCs w:val="20"/>
        </w:rPr>
        <w:t>Dio è capace di operare il bene</w:t>
      </w:r>
      <w:r w:rsidR="003B1285">
        <w:rPr>
          <w:i/>
          <w:iCs/>
          <w:sz w:val="20"/>
          <w:szCs w:val="20"/>
        </w:rPr>
        <w:t xml:space="preserve"> in </w:t>
      </w:r>
      <w:r w:rsidR="00747D7F">
        <w:rPr>
          <w:i/>
          <w:iCs/>
          <w:sz w:val="20"/>
          <w:szCs w:val="20"/>
        </w:rPr>
        <w:t>modi che noi</w:t>
      </w:r>
      <w:r w:rsidR="00AF2CF1">
        <w:rPr>
          <w:i/>
          <w:iCs/>
          <w:sz w:val="20"/>
          <w:szCs w:val="20"/>
        </w:rPr>
        <w:t>,</w:t>
      </w:r>
      <w:r w:rsidR="00747D7F">
        <w:rPr>
          <w:i/>
          <w:iCs/>
          <w:sz w:val="20"/>
          <w:szCs w:val="20"/>
        </w:rPr>
        <w:t xml:space="preserve"> a volte</w:t>
      </w:r>
      <w:r w:rsidR="00AF2CF1">
        <w:rPr>
          <w:i/>
          <w:iCs/>
          <w:sz w:val="20"/>
          <w:szCs w:val="20"/>
        </w:rPr>
        <w:t>,</w:t>
      </w:r>
      <w:r w:rsidR="00747D7F">
        <w:rPr>
          <w:i/>
          <w:iCs/>
          <w:sz w:val="20"/>
          <w:szCs w:val="20"/>
        </w:rPr>
        <w:t xml:space="preserve"> </w:t>
      </w:r>
      <w:r w:rsidR="00AF2CF1">
        <w:rPr>
          <w:i/>
          <w:iCs/>
          <w:sz w:val="20"/>
          <w:szCs w:val="20"/>
        </w:rPr>
        <w:t>non comprendiamo</w:t>
      </w:r>
      <w:r w:rsidR="009C49EA">
        <w:rPr>
          <w:i/>
          <w:iCs/>
          <w:sz w:val="20"/>
          <w:szCs w:val="20"/>
        </w:rPr>
        <w:t>? S</w:t>
      </w:r>
      <w:r w:rsidR="00AF2CF1">
        <w:rPr>
          <w:i/>
          <w:iCs/>
          <w:sz w:val="20"/>
          <w:szCs w:val="20"/>
        </w:rPr>
        <w:t xml:space="preserve">iamo disposti a </w:t>
      </w:r>
      <w:r w:rsidR="00727DD2">
        <w:rPr>
          <w:i/>
          <w:iCs/>
          <w:sz w:val="20"/>
          <w:szCs w:val="20"/>
        </w:rPr>
        <w:t>riconoscere</w:t>
      </w:r>
      <w:r w:rsidR="009C49EA">
        <w:rPr>
          <w:i/>
          <w:iCs/>
          <w:sz w:val="20"/>
          <w:szCs w:val="20"/>
        </w:rPr>
        <w:t xml:space="preserve"> sempre</w:t>
      </w:r>
      <w:r w:rsidR="00727DD2">
        <w:rPr>
          <w:i/>
          <w:iCs/>
          <w:sz w:val="20"/>
          <w:szCs w:val="20"/>
        </w:rPr>
        <w:t xml:space="preserve"> il bene</w:t>
      </w:r>
      <w:r w:rsidR="002C0541">
        <w:rPr>
          <w:i/>
          <w:iCs/>
          <w:sz w:val="20"/>
          <w:szCs w:val="20"/>
        </w:rPr>
        <w:t xml:space="preserve"> a cui assistiamo,</w:t>
      </w:r>
      <w:r w:rsidR="00727DD2">
        <w:rPr>
          <w:i/>
          <w:iCs/>
          <w:sz w:val="20"/>
          <w:szCs w:val="20"/>
        </w:rPr>
        <w:t xml:space="preserve"> da qualunque parte </w:t>
      </w:r>
      <w:r w:rsidR="002C0541">
        <w:rPr>
          <w:i/>
          <w:iCs/>
          <w:sz w:val="20"/>
          <w:szCs w:val="20"/>
        </w:rPr>
        <w:t xml:space="preserve">esso </w:t>
      </w:r>
      <w:r w:rsidR="00727DD2">
        <w:rPr>
          <w:i/>
          <w:iCs/>
          <w:sz w:val="20"/>
          <w:szCs w:val="20"/>
        </w:rPr>
        <w:t>provenga</w:t>
      </w:r>
      <w:r w:rsidR="008065F9">
        <w:rPr>
          <w:i/>
          <w:iCs/>
          <w:sz w:val="20"/>
          <w:szCs w:val="20"/>
        </w:rPr>
        <w:t>?</w:t>
      </w:r>
    </w:p>
    <w:p w14:paraId="5C24F0AA" w14:textId="77777777" w:rsidR="00710F97" w:rsidRPr="00710F97" w:rsidRDefault="00710F97" w:rsidP="008D38A0">
      <w:pPr>
        <w:pBdr>
          <w:bottom w:val="single" w:sz="12" w:space="1" w:color="auto"/>
        </w:pBdr>
        <w:spacing w:after="0" w:line="240" w:lineRule="auto"/>
        <w:ind w:left="-142" w:right="-143"/>
        <w:rPr>
          <w:color w:val="08536C"/>
          <w:sz w:val="20"/>
          <w:szCs w:val="20"/>
        </w:rPr>
      </w:pPr>
    </w:p>
    <w:p w14:paraId="10319D13" w14:textId="77777777" w:rsidR="00710F97" w:rsidRPr="00033F70" w:rsidRDefault="00710F97" w:rsidP="00710F97">
      <w:pPr>
        <w:spacing w:after="80"/>
        <w:ind w:right="-143"/>
        <w:rPr>
          <w:color w:val="08536C"/>
          <w:sz w:val="14"/>
          <w:szCs w:val="14"/>
        </w:rPr>
      </w:pPr>
    </w:p>
    <w:p w14:paraId="4679526A" w14:textId="276C6E78" w:rsidR="0080274C" w:rsidRPr="00710F97" w:rsidRDefault="6D234D43" w:rsidP="002C0541">
      <w:pPr>
        <w:spacing w:after="0" w:line="240" w:lineRule="auto"/>
        <w:ind w:left="-142" w:right="-143"/>
        <w:rPr>
          <w:rFonts w:cstheme="minorHAnsi"/>
          <w:b/>
          <w:bCs/>
          <w:color w:val="08536C"/>
          <w:sz w:val="20"/>
          <w:szCs w:val="20"/>
        </w:rPr>
      </w:pPr>
      <w:r w:rsidRPr="100ECADF">
        <w:rPr>
          <w:rFonts w:eastAsia="Times New Roman"/>
          <w:b/>
          <w:bCs/>
          <w:color w:val="08536C"/>
          <w:sz w:val="20"/>
          <w:szCs w:val="20"/>
          <w:lang w:eastAsia="it-IT"/>
        </w:rPr>
        <w:t>O Dio, che riveli la tua onnipotenza soprattutto con la misericordia e il perdono, continua a effondere su di noi la tua grazia, perché, affrettandoci verso i beni da te promessi, diventiamo partecipi della felicità eterna. Per il nostro Signor</w:t>
      </w:r>
      <w:r w:rsidR="002D68B0">
        <w:rPr>
          <w:rFonts w:eastAsia="Times New Roman"/>
          <w:b/>
          <w:bCs/>
          <w:color w:val="08536C"/>
          <w:sz w:val="20"/>
          <w:szCs w:val="20"/>
          <w:lang w:eastAsia="it-IT"/>
        </w:rPr>
        <w:t>e</w:t>
      </w:r>
      <w:r w:rsidRPr="100ECADF">
        <w:rPr>
          <w:rFonts w:eastAsia="Times New Roman"/>
          <w:b/>
          <w:bCs/>
          <w:color w:val="08536C"/>
          <w:sz w:val="20"/>
          <w:szCs w:val="20"/>
          <w:lang w:eastAsia="it-IT"/>
        </w:rPr>
        <w:t xml:space="preserve"> Gesù Cristo, tuo Figlio, che è Dio, e vive e regna con te, nell’unità dello Spirito Santo, per tutti i secoli dei secoli.</w:t>
      </w:r>
    </w:p>
    <w:sectPr w:rsidR="0080274C" w:rsidRPr="00710F97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3A353" w14:textId="77777777" w:rsidR="00AA5447" w:rsidRDefault="00AA5447" w:rsidP="00710F97">
      <w:pPr>
        <w:spacing w:after="0" w:line="240" w:lineRule="auto"/>
      </w:pPr>
      <w:r>
        <w:separator/>
      </w:r>
    </w:p>
  </w:endnote>
  <w:endnote w:type="continuationSeparator" w:id="0">
    <w:p w14:paraId="1CBADE54" w14:textId="77777777" w:rsidR="00AA5447" w:rsidRDefault="00AA5447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20B0604020202020204"/>
    <w:charset w:val="00"/>
    <w:family w:val="roman"/>
    <w:notTrueType/>
    <w:pitch w:val="default"/>
  </w:font>
  <w:font w:name="RequiemText-HTF-SmallCap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43581" w14:textId="77777777" w:rsidR="00AA5447" w:rsidRDefault="00AA5447" w:rsidP="00710F97">
      <w:pPr>
        <w:spacing w:after="0" w:line="240" w:lineRule="auto"/>
      </w:pPr>
      <w:r>
        <w:separator/>
      </w:r>
    </w:p>
  </w:footnote>
  <w:footnote w:type="continuationSeparator" w:id="0">
    <w:p w14:paraId="3DCBBFE0" w14:textId="77777777" w:rsidR="00AA5447" w:rsidRDefault="00AA5447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5AEF"/>
    <w:rsid w:val="00005B18"/>
    <w:rsid w:val="00007036"/>
    <w:rsid w:val="00007941"/>
    <w:rsid w:val="000129C8"/>
    <w:rsid w:val="0001326D"/>
    <w:rsid w:val="00013D88"/>
    <w:rsid w:val="000160BC"/>
    <w:rsid w:val="00017EC0"/>
    <w:rsid w:val="00023349"/>
    <w:rsid w:val="00025CD5"/>
    <w:rsid w:val="00031DBB"/>
    <w:rsid w:val="00033F70"/>
    <w:rsid w:val="0003443B"/>
    <w:rsid w:val="00036703"/>
    <w:rsid w:val="00041FC9"/>
    <w:rsid w:val="000446F7"/>
    <w:rsid w:val="00046054"/>
    <w:rsid w:val="000465F4"/>
    <w:rsid w:val="000510B1"/>
    <w:rsid w:val="0005130B"/>
    <w:rsid w:val="00051A13"/>
    <w:rsid w:val="00056CD4"/>
    <w:rsid w:val="00063466"/>
    <w:rsid w:val="00063DF1"/>
    <w:rsid w:val="000667E7"/>
    <w:rsid w:val="000677FF"/>
    <w:rsid w:val="00070366"/>
    <w:rsid w:val="00070BDF"/>
    <w:rsid w:val="000721A4"/>
    <w:rsid w:val="000739B3"/>
    <w:rsid w:val="00073CB4"/>
    <w:rsid w:val="000809FD"/>
    <w:rsid w:val="0008785F"/>
    <w:rsid w:val="00092C77"/>
    <w:rsid w:val="00093868"/>
    <w:rsid w:val="00093EDE"/>
    <w:rsid w:val="000941C2"/>
    <w:rsid w:val="00094591"/>
    <w:rsid w:val="00096FCB"/>
    <w:rsid w:val="000A4F87"/>
    <w:rsid w:val="000A7763"/>
    <w:rsid w:val="000B1250"/>
    <w:rsid w:val="000B4D9C"/>
    <w:rsid w:val="000B7148"/>
    <w:rsid w:val="000C2C1C"/>
    <w:rsid w:val="000C366B"/>
    <w:rsid w:val="000C4AFD"/>
    <w:rsid w:val="000C4D6E"/>
    <w:rsid w:val="000D04B2"/>
    <w:rsid w:val="000D25FA"/>
    <w:rsid w:val="000D383C"/>
    <w:rsid w:val="000D418E"/>
    <w:rsid w:val="000D4D5B"/>
    <w:rsid w:val="000D6C90"/>
    <w:rsid w:val="000D7E51"/>
    <w:rsid w:val="000E3132"/>
    <w:rsid w:val="000F0254"/>
    <w:rsid w:val="000F23A4"/>
    <w:rsid w:val="000F7B39"/>
    <w:rsid w:val="00100C40"/>
    <w:rsid w:val="0010554F"/>
    <w:rsid w:val="00106018"/>
    <w:rsid w:val="00107C5A"/>
    <w:rsid w:val="00110013"/>
    <w:rsid w:val="00115C12"/>
    <w:rsid w:val="00120509"/>
    <w:rsid w:val="00120FF0"/>
    <w:rsid w:val="00122D10"/>
    <w:rsid w:val="001236FA"/>
    <w:rsid w:val="001241DD"/>
    <w:rsid w:val="001247E0"/>
    <w:rsid w:val="0012486D"/>
    <w:rsid w:val="00125DAD"/>
    <w:rsid w:val="0012671F"/>
    <w:rsid w:val="001325F1"/>
    <w:rsid w:val="00141BEC"/>
    <w:rsid w:val="0014205E"/>
    <w:rsid w:val="001429EB"/>
    <w:rsid w:val="00143C49"/>
    <w:rsid w:val="00146A4D"/>
    <w:rsid w:val="00150F37"/>
    <w:rsid w:val="00151CEC"/>
    <w:rsid w:val="001657BF"/>
    <w:rsid w:val="00171563"/>
    <w:rsid w:val="001717B4"/>
    <w:rsid w:val="00174986"/>
    <w:rsid w:val="0017579D"/>
    <w:rsid w:val="0017620E"/>
    <w:rsid w:val="00177458"/>
    <w:rsid w:val="0018011F"/>
    <w:rsid w:val="00183E8B"/>
    <w:rsid w:val="00185046"/>
    <w:rsid w:val="001A2259"/>
    <w:rsid w:val="001A2767"/>
    <w:rsid w:val="001A5942"/>
    <w:rsid w:val="001A7008"/>
    <w:rsid w:val="001B0DED"/>
    <w:rsid w:val="001B18C0"/>
    <w:rsid w:val="001B24E2"/>
    <w:rsid w:val="001B3A18"/>
    <w:rsid w:val="001B4416"/>
    <w:rsid w:val="001B44A2"/>
    <w:rsid w:val="001B5295"/>
    <w:rsid w:val="001B71F8"/>
    <w:rsid w:val="001C0994"/>
    <w:rsid w:val="001C1F19"/>
    <w:rsid w:val="001C692A"/>
    <w:rsid w:val="001C7AC0"/>
    <w:rsid w:val="001D1C2F"/>
    <w:rsid w:val="001D245E"/>
    <w:rsid w:val="001D3DBD"/>
    <w:rsid w:val="001D61C3"/>
    <w:rsid w:val="001E1111"/>
    <w:rsid w:val="001E243E"/>
    <w:rsid w:val="001E417A"/>
    <w:rsid w:val="001E444B"/>
    <w:rsid w:val="001E7F9C"/>
    <w:rsid w:val="001F455D"/>
    <w:rsid w:val="001F6985"/>
    <w:rsid w:val="001F6A14"/>
    <w:rsid w:val="001F6AEF"/>
    <w:rsid w:val="00202551"/>
    <w:rsid w:val="00202B1F"/>
    <w:rsid w:val="00210F6C"/>
    <w:rsid w:val="00211168"/>
    <w:rsid w:val="00211FA9"/>
    <w:rsid w:val="002132DF"/>
    <w:rsid w:val="00214786"/>
    <w:rsid w:val="00216085"/>
    <w:rsid w:val="00216535"/>
    <w:rsid w:val="002218BB"/>
    <w:rsid w:val="002233F8"/>
    <w:rsid w:val="002306DC"/>
    <w:rsid w:val="00232BF8"/>
    <w:rsid w:val="002340BB"/>
    <w:rsid w:val="00235C93"/>
    <w:rsid w:val="00237A6D"/>
    <w:rsid w:val="00241234"/>
    <w:rsid w:val="00247377"/>
    <w:rsid w:val="00247D6F"/>
    <w:rsid w:val="00250EC6"/>
    <w:rsid w:val="00254919"/>
    <w:rsid w:val="00254E52"/>
    <w:rsid w:val="0026195A"/>
    <w:rsid w:val="0026478C"/>
    <w:rsid w:val="00265376"/>
    <w:rsid w:val="0026595D"/>
    <w:rsid w:val="002666BA"/>
    <w:rsid w:val="002670D4"/>
    <w:rsid w:val="0026720C"/>
    <w:rsid w:val="002675EF"/>
    <w:rsid w:val="00273DC0"/>
    <w:rsid w:val="0028158B"/>
    <w:rsid w:val="00281AF5"/>
    <w:rsid w:val="00281E7D"/>
    <w:rsid w:val="00284F6A"/>
    <w:rsid w:val="0028797D"/>
    <w:rsid w:val="002900A0"/>
    <w:rsid w:val="0029028A"/>
    <w:rsid w:val="00292FB4"/>
    <w:rsid w:val="00294853"/>
    <w:rsid w:val="00294A25"/>
    <w:rsid w:val="00297085"/>
    <w:rsid w:val="002A480F"/>
    <w:rsid w:val="002A5E2D"/>
    <w:rsid w:val="002B1ACE"/>
    <w:rsid w:val="002B2CAA"/>
    <w:rsid w:val="002B58B6"/>
    <w:rsid w:val="002B60B9"/>
    <w:rsid w:val="002C0541"/>
    <w:rsid w:val="002C0743"/>
    <w:rsid w:val="002C08FA"/>
    <w:rsid w:val="002C768A"/>
    <w:rsid w:val="002D1C10"/>
    <w:rsid w:val="002D5D93"/>
    <w:rsid w:val="002D68B0"/>
    <w:rsid w:val="002D6A36"/>
    <w:rsid w:val="002E0D63"/>
    <w:rsid w:val="002E30DD"/>
    <w:rsid w:val="002E34AF"/>
    <w:rsid w:val="002E4219"/>
    <w:rsid w:val="002F15E1"/>
    <w:rsid w:val="002F18F7"/>
    <w:rsid w:val="002F192B"/>
    <w:rsid w:val="002F3757"/>
    <w:rsid w:val="002F3D7C"/>
    <w:rsid w:val="002F4F64"/>
    <w:rsid w:val="002F5FE5"/>
    <w:rsid w:val="002F6C07"/>
    <w:rsid w:val="002F749D"/>
    <w:rsid w:val="003013CF"/>
    <w:rsid w:val="00302853"/>
    <w:rsid w:val="00305F56"/>
    <w:rsid w:val="00307FD1"/>
    <w:rsid w:val="003116F8"/>
    <w:rsid w:val="00311D6C"/>
    <w:rsid w:val="0031261B"/>
    <w:rsid w:val="00314D01"/>
    <w:rsid w:val="00322F96"/>
    <w:rsid w:val="00327EFB"/>
    <w:rsid w:val="0033244E"/>
    <w:rsid w:val="0034561B"/>
    <w:rsid w:val="00346B07"/>
    <w:rsid w:val="003500CA"/>
    <w:rsid w:val="00352404"/>
    <w:rsid w:val="00354BDC"/>
    <w:rsid w:val="00355826"/>
    <w:rsid w:val="00357FB9"/>
    <w:rsid w:val="00366D2D"/>
    <w:rsid w:val="003675FE"/>
    <w:rsid w:val="003677C0"/>
    <w:rsid w:val="003678D9"/>
    <w:rsid w:val="00374202"/>
    <w:rsid w:val="0038066B"/>
    <w:rsid w:val="003808FE"/>
    <w:rsid w:val="00380CAE"/>
    <w:rsid w:val="0038223F"/>
    <w:rsid w:val="003823F4"/>
    <w:rsid w:val="00385431"/>
    <w:rsid w:val="00394D5B"/>
    <w:rsid w:val="00394FA2"/>
    <w:rsid w:val="0039599A"/>
    <w:rsid w:val="003A0508"/>
    <w:rsid w:val="003A474E"/>
    <w:rsid w:val="003A4E76"/>
    <w:rsid w:val="003A4FCD"/>
    <w:rsid w:val="003A6DD4"/>
    <w:rsid w:val="003A72B3"/>
    <w:rsid w:val="003B0003"/>
    <w:rsid w:val="003B0FEC"/>
    <w:rsid w:val="003B1285"/>
    <w:rsid w:val="003B33C2"/>
    <w:rsid w:val="003C151A"/>
    <w:rsid w:val="003C2A03"/>
    <w:rsid w:val="003C2EBA"/>
    <w:rsid w:val="003C3650"/>
    <w:rsid w:val="003D1E2E"/>
    <w:rsid w:val="003D2B75"/>
    <w:rsid w:val="003D354C"/>
    <w:rsid w:val="003D42C2"/>
    <w:rsid w:val="003D4FB9"/>
    <w:rsid w:val="003D79C1"/>
    <w:rsid w:val="003E0F65"/>
    <w:rsid w:val="003E11BB"/>
    <w:rsid w:val="003E281A"/>
    <w:rsid w:val="003E6AC0"/>
    <w:rsid w:val="003F1225"/>
    <w:rsid w:val="003F1A3B"/>
    <w:rsid w:val="003F538B"/>
    <w:rsid w:val="003F5FDA"/>
    <w:rsid w:val="003F61BC"/>
    <w:rsid w:val="003F754D"/>
    <w:rsid w:val="00411B0B"/>
    <w:rsid w:val="0041328C"/>
    <w:rsid w:val="004132DB"/>
    <w:rsid w:val="004146C9"/>
    <w:rsid w:val="00415EF9"/>
    <w:rsid w:val="004176FC"/>
    <w:rsid w:val="004214CE"/>
    <w:rsid w:val="00424026"/>
    <w:rsid w:val="0043079A"/>
    <w:rsid w:val="00431AF0"/>
    <w:rsid w:val="00432569"/>
    <w:rsid w:val="004341B0"/>
    <w:rsid w:val="00436719"/>
    <w:rsid w:val="004377F9"/>
    <w:rsid w:val="004479D5"/>
    <w:rsid w:val="00455237"/>
    <w:rsid w:val="004560A0"/>
    <w:rsid w:val="004563D1"/>
    <w:rsid w:val="00457A1D"/>
    <w:rsid w:val="00460911"/>
    <w:rsid w:val="00461C5A"/>
    <w:rsid w:val="0046337F"/>
    <w:rsid w:val="00463E0C"/>
    <w:rsid w:val="0046702F"/>
    <w:rsid w:val="0046789D"/>
    <w:rsid w:val="004805F6"/>
    <w:rsid w:val="004807D0"/>
    <w:rsid w:val="00483C23"/>
    <w:rsid w:val="004851D7"/>
    <w:rsid w:val="00485758"/>
    <w:rsid w:val="00487F32"/>
    <w:rsid w:val="004A233F"/>
    <w:rsid w:val="004A7230"/>
    <w:rsid w:val="004A791D"/>
    <w:rsid w:val="004B4149"/>
    <w:rsid w:val="004B6E9D"/>
    <w:rsid w:val="004B7081"/>
    <w:rsid w:val="004C1C51"/>
    <w:rsid w:val="004C2AC3"/>
    <w:rsid w:val="004C492C"/>
    <w:rsid w:val="004C6F35"/>
    <w:rsid w:val="004C78AB"/>
    <w:rsid w:val="004D267E"/>
    <w:rsid w:val="004E4337"/>
    <w:rsid w:val="004E5ABA"/>
    <w:rsid w:val="004E6E8E"/>
    <w:rsid w:val="004F02C1"/>
    <w:rsid w:val="004F06DB"/>
    <w:rsid w:val="004F199D"/>
    <w:rsid w:val="004F2DBB"/>
    <w:rsid w:val="004F4D63"/>
    <w:rsid w:val="004F5511"/>
    <w:rsid w:val="0050086B"/>
    <w:rsid w:val="00500C1A"/>
    <w:rsid w:val="0050708B"/>
    <w:rsid w:val="0050717A"/>
    <w:rsid w:val="005103D8"/>
    <w:rsid w:val="00513567"/>
    <w:rsid w:val="00516979"/>
    <w:rsid w:val="00516A46"/>
    <w:rsid w:val="00517372"/>
    <w:rsid w:val="005210D5"/>
    <w:rsid w:val="00521CE3"/>
    <w:rsid w:val="00523328"/>
    <w:rsid w:val="0052586D"/>
    <w:rsid w:val="005271C4"/>
    <w:rsid w:val="005276CE"/>
    <w:rsid w:val="00534BB5"/>
    <w:rsid w:val="0053635A"/>
    <w:rsid w:val="005379E3"/>
    <w:rsid w:val="00540B15"/>
    <w:rsid w:val="00540EB4"/>
    <w:rsid w:val="0054120B"/>
    <w:rsid w:val="00541628"/>
    <w:rsid w:val="00541A1E"/>
    <w:rsid w:val="00541FEE"/>
    <w:rsid w:val="00542BC0"/>
    <w:rsid w:val="00543EE6"/>
    <w:rsid w:val="0054477A"/>
    <w:rsid w:val="00545356"/>
    <w:rsid w:val="00545DFD"/>
    <w:rsid w:val="005460A6"/>
    <w:rsid w:val="00550F50"/>
    <w:rsid w:val="00560899"/>
    <w:rsid w:val="00563EAD"/>
    <w:rsid w:val="00565CFD"/>
    <w:rsid w:val="005709A7"/>
    <w:rsid w:val="00571402"/>
    <w:rsid w:val="00573C90"/>
    <w:rsid w:val="0058195D"/>
    <w:rsid w:val="005839DF"/>
    <w:rsid w:val="00584954"/>
    <w:rsid w:val="0058706F"/>
    <w:rsid w:val="0058726B"/>
    <w:rsid w:val="00592DEA"/>
    <w:rsid w:val="00594DE1"/>
    <w:rsid w:val="00595D73"/>
    <w:rsid w:val="005A3244"/>
    <w:rsid w:val="005B44DB"/>
    <w:rsid w:val="005B4F59"/>
    <w:rsid w:val="005B5CD3"/>
    <w:rsid w:val="005B627A"/>
    <w:rsid w:val="005B65AC"/>
    <w:rsid w:val="005C4D10"/>
    <w:rsid w:val="005C62CC"/>
    <w:rsid w:val="005C681C"/>
    <w:rsid w:val="005D0A65"/>
    <w:rsid w:val="005D0F2F"/>
    <w:rsid w:val="005D219D"/>
    <w:rsid w:val="005D3E94"/>
    <w:rsid w:val="005D4410"/>
    <w:rsid w:val="005D4414"/>
    <w:rsid w:val="005D4E62"/>
    <w:rsid w:val="005D555C"/>
    <w:rsid w:val="005D5D4E"/>
    <w:rsid w:val="005E0067"/>
    <w:rsid w:val="005E049E"/>
    <w:rsid w:val="005E1228"/>
    <w:rsid w:val="005E26FB"/>
    <w:rsid w:val="005E3BB6"/>
    <w:rsid w:val="005F06B4"/>
    <w:rsid w:val="005F17C4"/>
    <w:rsid w:val="005F4D97"/>
    <w:rsid w:val="0060562A"/>
    <w:rsid w:val="00607C07"/>
    <w:rsid w:val="006125DD"/>
    <w:rsid w:val="006139DE"/>
    <w:rsid w:val="006142F8"/>
    <w:rsid w:val="00616949"/>
    <w:rsid w:val="00616E48"/>
    <w:rsid w:val="006200E2"/>
    <w:rsid w:val="006208A6"/>
    <w:rsid w:val="00625201"/>
    <w:rsid w:val="00627545"/>
    <w:rsid w:val="00627F00"/>
    <w:rsid w:val="00631751"/>
    <w:rsid w:val="00636865"/>
    <w:rsid w:val="00636ACD"/>
    <w:rsid w:val="00641A4B"/>
    <w:rsid w:val="00643369"/>
    <w:rsid w:val="0064587D"/>
    <w:rsid w:val="00645A16"/>
    <w:rsid w:val="00647A26"/>
    <w:rsid w:val="006541AB"/>
    <w:rsid w:val="00654AA6"/>
    <w:rsid w:val="00663AFF"/>
    <w:rsid w:val="006662F2"/>
    <w:rsid w:val="006666CD"/>
    <w:rsid w:val="00667592"/>
    <w:rsid w:val="006728BA"/>
    <w:rsid w:val="00672A49"/>
    <w:rsid w:val="00674AFB"/>
    <w:rsid w:val="00676A6D"/>
    <w:rsid w:val="00684CB9"/>
    <w:rsid w:val="006906DB"/>
    <w:rsid w:val="006919F6"/>
    <w:rsid w:val="00696B5C"/>
    <w:rsid w:val="006A1B35"/>
    <w:rsid w:val="006A1DB2"/>
    <w:rsid w:val="006A2E42"/>
    <w:rsid w:val="006A6D8D"/>
    <w:rsid w:val="006B0E63"/>
    <w:rsid w:val="006B2901"/>
    <w:rsid w:val="006B30A6"/>
    <w:rsid w:val="006B6BE4"/>
    <w:rsid w:val="006B7A94"/>
    <w:rsid w:val="006C0794"/>
    <w:rsid w:val="006C1E81"/>
    <w:rsid w:val="006C3805"/>
    <w:rsid w:val="006C56CC"/>
    <w:rsid w:val="006D3B69"/>
    <w:rsid w:val="006E5CDC"/>
    <w:rsid w:val="006E5DB6"/>
    <w:rsid w:val="006F73A3"/>
    <w:rsid w:val="00700E52"/>
    <w:rsid w:val="00701BD0"/>
    <w:rsid w:val="00701FB1"/>
    <w:rsid w:val="00704F8D"/>
    <w:rsid w:val="00705E8E"/>
    <w:rsid w:val="007063CD"/>
    <w:rsid w:val="00706DF8"/>
    <w:rsid w:val="00710F97"/>
    <w:rsid w:val="007110D6"/>
    <w:rsid w:val="00713583"/>
    <w:rsid w:val="007172C9"/>
    <w:rsid w:val="0072055A"/>
    <w:rsid w:val="00725CF1"/>
    <w:rsid w:val="007261EC"/>
    <w:rsid w:val="00726A6C"/>
    <w:rsid w:val="0072770C"/>
    <w:rsid w:val="007279C2"/>
    <w:rsid w:val="00727DD2"/>
    <w:rsid w:val="00730C4C"/>
    <w:rsid w:val="00731D55"/>
    <w:rsid w:val="00733A1E"/>
    <w:rsid w:val="00742CB0"/>
    <w:rsid w:val="00743D87"/>
    <w:rsid w:val="00744C02"/>
    <w:rsid w:val="00747680"/>
    <w:rsid w:val="00747D7F"/>
    <w:rsid w:val="0075113B"/>
    <w:rsid w:val="00752231"/>
    <w:rsid w:val="007522FB"/>
    <w:rsid w:val="00753C40"/>
    <w:rsid w:val="007552B8"/>
    <w:rsid w:val="007636BF"/>
    <w:rsid w:val="007647AE"/>
    <w:rsid w:val="00765E2B"/>
    <w:rsid w:val="00772791"/>
    <w:rsid w:val="007746F6"/>
    <w:rsid w:val="00776C26"/>
    <w:rsid w:val="00782FC2"/>
    <w:rsid w:val="00786415"/>
    <w:rsid w:val="00786434"/>
    <w:rsid w:val="007941F4"/>
    <w:rsid w:val="007947D8"/>
    <w:rsid w:val="007A07AE"/>
    <w:rsid w:val="007B0A69"/>
    <w:rsid w:val="007B79A2"/>
    <w:rsid w:val="007C1206"/>
    <w:rsid w:val="007C6960"/>
    <w:rsid w:val="007D01DA"/>
    <w:rsid w:val="007D12CA"/>
    <w:rsid w:val="007D2396"/>
    <w:rsid w:val="007D75A0"/>
    <w:rsid w:val="007E1F3E"/>
    <w:rsid w:val="007E4377"/>
    <w:rsid w:val="007E7BC7"/>
    <w:rsid w:val="007F174E"/>
    <w:rsid w:val="007F25DC"/>
    <w:rsid w:val="007F44FF"/>
    <w:rsid w:val="007F6AB9"/>
    <w:rsid w:val="007F7AB8"/>
    <w:rsid w:val="008003FC"/>
    <w:rsid w:val="008007CD"/>
    <w:rsid w:val="0080274C"/>
    <w:rsid w:val="008037CF"/>
    <w:rsid w:val="00804253"/>
    <w:rsid w:val="0080580C"/>
    <w:rsid w:val="00805D17"/>
    <w:rsid w:val="008065F9"/>
    <w:rsid w:val="008152DD"/>
    <w:rsid w:val="00816992"/>
    <w:rsid w:val="00820C0D"/>
    <w:rsid w:val="00821D56"/>
    <w:rsid w:val="008257A5"/>
    <w:rsid w:val="0083002A"/>
    <w:rsid w:val="00835D70"/>
    <w:rsid w:val="0084125C"/>
    <w:rsid w:val="00842919"/>
    <w:rsid w:val="008430EC"/>
    <w:rsid w:val="00844AFF"/>
    <w:rsid w:val="00844E6F"/>
    <w:rsid w:val="00845BE9"/>
    <w:rsid w:val="00850EF6"/>
    <w:rsid w:val="008516F6"/>
    <w:rsid w:val="008537AC"/>
    <w:rsid w:val="008556BF"/>
    <w:rsid w:val="00861179"/>
    <w:rsid w:val="008661DA"/>
    <w:rsid w:val="00866401"/>
    <w:rsid w:val="00866AD4"/>
    <w:rsid w:val="00866CE6"/>
    <w:rsid w:val="0086790B"/>
    <w:rsid w:val="008736B3"/>
    <w:rsid w:val="0087386F"/>
    <w:rsid w:val="00874D8B"/>
    <w:rsid w:val="0088653F"/>
    <w:rsid w:val="00886A54"/>
    <w:rsid w:val="00886EB1"/>
    <w:rsid w:val="0088786D"/>
    <w:rsid w:val="00892B7F"/>
    <w:rsid w:val="00892DE7"/>
    <w:rsid w:val="00895516"/>
    <w:rsid w:val="00897ACC"/>
    <w:rsid w:val="008A5479"/>
    <w:rsid w:val="008A5ADA"/>
    <w:rsid w:val="008A611C"/>
    <w:rsid w:val="008B0BC6"/>
    <w:rsid w:val="008B19C9"/>
    <w:rsid w:val="008B3CD8"/>
    <w:rsid w:val="008B5204"/>
    <w:rsid w:val="008B699F"/>
    <w:rsid w:val="008C131D"/>
    <w:rsid w:val="008C36C8"/>
    <w:rsid w:val="008C5B15"/>
    <w:rsid w:val="008D1D00"/>
    <w:rsid w:val="008D38A0"/>
    <w:rsid w:val="008D395F"/>
    <w:rsid w:val="008D7019"/>
    <w:rsid w:val="008E3434"/>
    <w:rsid w:val="008E379C"/>
    <w:rsid w:val="008E3C72"/>
    <w:rsid w:val="008E6543"/>
    <w:rsid w:val="008E6B51"/>
    <w:rsid w:val="008F3209"/>
    <w:rsid w:val="008F4409"/>
    <w:rsid w:val="008F73D5"/>
    <w:rsid w:val="00901A0E"/>
    <w:rsid w:val="00912EDC"/>
    <w:rsid w:val="00913699"/>
    <w:rsid w:val="00914216"/>
    <w:rsid w:val="0091701F"/>
    <w:rsid w:val="0092319A"/>
    <w:rsid w:val="009244A8"/>
    <w:rsid w:val="00924578"/>
    <w:rsid w:val="009270AB"/>
    <w:rsid w:val="00936744"/>
    <w:rsid w:val="00940687"/>
    <w:rsid w:val="00942C7B"/>
    <w:rsid w:val="00952B41"/>
    <w:rsid w:val="00957FAE"/>
    <w:rsid w:val="00961189"/>
    <w:rsid w:val="00963FB5"/>
    <w:rsid w:val="00964BF4"/>
    <w:rsid w:val="00965A8F"/>
    <w:rsid w:val="00971DBC"/>
    <w:rsid w:val="00973EE0"/>
    <w:rsid w:val="0098419F"/>
    <w:rsid w:val="00984253"/>
    <w:rsid w:val="0098613E"/>
    <w:rsid w:val="00987015"/>
    <w:rsid w:val="00991A72"/>
    <w:rsid w:val="00995236"/>
    <w:rsid w:val="00995675"/>
    <w:rsid w:val="009A1014"/>
    <w:rsid w:val="009A1A7D"/>
    <w:rsid w:val="009A224A"/>
    <w:rsid w:val="009A46C2"/>
    <w:rsid w:val="009A55C7"/>
    <w:rsid w:val="009B202E"/>
    <w:rsid w:val="009B5670"/>
    <w:rsid w:val="009C1451"/>
    <w:rsid w:val="009C1F3F"/>
    <w:rsid w:val="009C4006"/>
    <w:rsid w:val="009C49EA"/>
    <w:rsid w:val="009C5D38"/>
    <w:rsid w:val="009C770A"/>
    <w:rsid w:val="009E1306"/>
    <w:rsid w:val="009E3513"/>
    <w:rsid w:val="009E41B1"/>
    <w:rsid w:val="009E629A"/>
    <w:rsid w:val="009E790F"/>
    <w:rsid w:val="009F2512"/>
    <w:rsid w:val="009F266F"/>
    <w:rsid w:val="009F43D3"/>
    <w:rsid w:val="009F5932"/>
    <w:rsid w:val="009F6D2C"/>
    <w:rsid w:val="00A005F9"/>
    <w:rsid w:val="00A009E3"/>
    <w:rsid w:val="00A00DB8"/>
    <w:rsid w:val="00A02268"/>
    <w:rsid w:val="00A023C4"/>
    <w:rsid w:val="00A2273C"/>
    <w:rsid w:val="00A25232"/>
    <w:rsid w:val="00A257E2"/>
    <w:rsid w:val="00A26815"/>
    <w:rsid w:val="00A26CF1"/>
    <w:rsid w:val="00A27C93"/>
    <w:rsid w:val="00A32708"/>
    <w:rsid w:val="00A40C57"/>
    <w:rsid w:val="00A40CE5"/>
    <w:rsid w:val="00A410C1"/>
    <w:rsid w:val="00A45392"/>
    <w:rsid w:val="00A51231"/>
    <w:rsid w:val="00A5142C"/>
    <w:rsid w:val="00A6165F"/>
    <w:rsid w:val="00A618B9"/>
    <w:rsid w:val="00A61BCF"/>
    <w:rsid w:val="00A6352B"/>
    <w:rsid w:val="00A6383B"/>
    <w:rsid w:val="00A646B4"/>
    <w:rsid w:val="00A67BEE"/>
    <w:rsid w:val="00A67E54"/>
    <w:rsid w:val="00A7147E"/>
    <w:rsid w:val="00A718AB"/>
    <w:rsid w:val="00A74487"/>
    <w:rsid w:val="00A762A4"/>
    <w:rsid w:val="00A8226F"/>
    <w:rsid w:val="00A85594"/>
    <w:rsid w:val="00A85CC7"/>
    <w:rsid w:val="00A869D8"/>
    <w:rsid w:val="00A93998"/>
    <w:rsid w:val="00A94FE3"/>
    <w:rsid w:val="00A95A9F"/>
    <w:rsid w:val="00A97F47"/>
    <w:rsid w:val="00AA092C"/>
    <w:rsid w:val="00AA0B78"/>
    <w:rsid w:val="00AA4464"/>
    <w:rsid w:val="00AA4D9B"/>
    <w:rsid w:val="00AA5447"/>
    <w:rsid w:val="00AA6422"/>
    <w:rsid w:val="00AA7915"/>
    <w:rsid w:val="00AB2749"/>
    <w:rsid w:val="00AB29DA"/>
    <w:rsid w:val="00AB5737"/>
    <w:rsid w:val="00AC1420"/>
    <w:rsid w:val="00AC2A7C"/>
    <w:rsid w:val="00AC52A8"/>
    <w:rsid w:val="00AC52DC"/>
    <w:rsid w:val="00AC5782"/>
    <w:rsid w:val="00AD0440"/>
    <w:rsid w:val="00AD3212"/>
    <w:rsid w:val="00AD32D9"/>
    <w:rsid w:val="00AD4F34"/>
    <w:rsid w:val="00AD7B84"/>
    <w:rsid w:val="00AE063C"/>
    <w:rsid w:val="00AE1335"/>
    <w:rsid w:val="00AE19F4"/>
    <w:rsid w:val="00AE4DD3"/>
    <w:rsid w:val="00AE79B3"/>
    <w:rsid w:val="00AF0217"/>
    <w:rsid w:val="00AF23E9"/>
    <w:rsid w:val="00AF2CF1"/>
    <w:rsid w:val="00AF3CA9"/>
    <w:rsid w:val="00B06E57"/>
    <w:rsid w:val="00B070DF"/>
    <w:rsid w:val="00B110F8"/>
    <w:rsid w:val="00B179B6"/>
    <w:rsid w:val="00B2231E"/>
    <w:rsid w:val="00B514F0"/>
    <w:rsid w:val="00B5265B"/>
    <w:rsid w:val="00B52CE8"/>
    <w:rsid w:val="00B569DE"/>
    <w:rsid w:val="00B57182"/>
    <w:rsid w:val="00B60DF4"/>
    <w:rsid w:val="00B61443"/>
    <w:rsid w:val="00B61984"/>
    <w:rsid w:val="00B66A3C"/>
    <w:rsid w:val="00B67A3B"/>
    <w:rsid w:val="00B750E1"/>
    <w:rsid w:val="00B754DC"/>
    <w:rsid w:val="00B82368"/>
    <w:rsid w:val="00B8358C"/>
    <w:rsid w:val="00B83BCD"/>
    <w:rsid w:val="00B8456F"/>
    <w:rsid w:val="00B84FE4"/>
    <w:rsid w:val="00B85164"/>
    <w:rsid w:val="00B97D2A"/>
    <w:rsid w:val="00BA0DB3"/>
    <w:rsid w:val="00BA141E"/>
    <w:rsid w:val="00BA738B"/>
    <w:rsid w:val="00BA7AB6"/>
    <w:rsid w:val="00BB082F"/>
    <w:rsid w:val="00BB2FDF"/>
    <w:rsid w:val="00BB77B9"/>
    <w:rsid w:val="00BC2A3F"/>
    <w:rsid w:val="00BC48AD"/>
    <w:rsid w:val="00BC511A"/>
    <w:rsid w:val="00BC5F5B"/>
    <w:rsid w:val="00BC72F3"/>
    <w:rsid w:val="00BD03EB"/>
    <w:rsid w:val="00BD1D1C"/>
    <w:rsid w:val="00BD2B92"/>
    <w:rsid w:val="00BD3F88"/>
    <w:rsid w:val="00BD5841"/>
    <w:rsid w:val="00BE5F30"/>
    <w:rsid w:val="00BE74D2"/>
    <w:rsid w:val="00C0407E"/>
    <w:rsid w:val="00C04493"/>
    <w:rsid w:val="00C06B9F"/>
    <w:rsid w:val="00C139D6"/>
    <w:rsid w:val="00C13EA2"/>
    <w:rsid w:val="00C14218"/>
    <w:rsid w:val="00C15B6B"/>
    <w:rsid w:val="00C1742C"/>
    <w:rsid w:val="00C204C0"/>
    <w:rsid w:val="00C20C80"/>
    <w:rsid w:val="00C2473B"/>
    <w:rsid w:val="00C2645F"/>
    <w:rsid w:val="00C30694"/>
    <w:rsid w:val="00C37606"/>
    <w:rsid w:val="00C40399"/>
    <w:rsid w:val="00C40C2C"/>
    <w:rsid w:val="00C43D43"/>
    <w:rsid w:val="00C44238"/>
    <w:rsid w:val="00C457EA"/>
    <w:rsid w:val="00C4686F"/>
    <w:rsid w:val="00C50F40"/>
    <w:rsid w:val="00C5256C"/>
    <w:rsid w:val="00C54CAC"/>
    <w:rsid w:val="00C55CDC"/>
    <w:rsid w:val="00C56A66"/>
    <w:rsid w:val="00C65CC5"/>
    <w:rsid w:val="00C67F46"/>
    <w:rsid w:val="00C70237"/>
    <w:rsid w:val="00C71012"/>
    <w:rsid w:val="00C718BF"/>
    <w:rsid w:val="00C72070"/>
    <w:rsid w:val="00C7305B"/>
    <w:rsid w:val="00C75369"/>
    <w:rsid w:val="00C7623F"/>
    <w:rsid w:val="00C80F3B"/>
    <w:rsid w:val="00C84D21"/>
    <w:rsid w:val="00C85E72"/>
    <w:rsid w:val="00C86A0E"/>
    <w:rsid w:val="00C90042"/>
    <w:rsid w:val="00C95FF8"/>
    <w:rsid w:val="00CA13E8"/>
    <w:rsid w:val="00CA70D8"/>
    <w:rsid w:val="00CB147E"/>
    <w:rsid w:val="00CB1981"/>
    <w:rsid w:val="00CB3834"/>
    <w:rsid w:val="00CB3E1D"/>
    <w:rsid w:val="00CB775E"/>
    <w:rsid w:val="00CC46AE"/>
    <w:rsid w:val="00CC49B1"/>
    <w:rsid w:val="00CC4B85"/>
    <w:rsid w:val="00CC7C31"/>
    <w:rsid w:val="00CD1536"/>
    <w:rsid w:val="00CD2726"/>
    <w:rsid w:val="00CD4AA0"/>
    <w:rsid w:val="00CD4BB9"/>
    <w:rsid w:val="00CD4FE6"/>
    <w:rsid w:val="00CD5652"/>
    <w:rsid w:val="00CE3F72"/>
    <w:rsid w:val="00CE5407"/>
    <w:rsid w:val="00CE5C88"/>
    <w:rsid w:val="00CE7E17"/>
    <w:rsid w:val="00CF2AB3"/>
    <w:rsid w:val="00D06DE4"/>
    <w:rsid w:val="00D122FC"/>
    <w:rsid w:val="00D12E6F"/>
    <w:rsid w:val="00D14356"/>
    <w:rsid w:val="00D156A4"/>
    <w:rsid w:val="00D209BA"/>
    <w:rsid w:val="00D2370C"/>
    <w:rsid w:val="00D2371B"/>
    <w:rsid w:val="00D2450D"/>
    <w:rsid w:val="00D279E4"/>
    <w:rsid w:val="00D31222"/>
    <w:rsid w:val="00D347A0"/>
    <w:rsid w:val="00D34DFC"/>
    <w:rsid w:val="00D35B4A"/>
    <w:rsid w:val="00D35B7C"/>
    <w:rsid w:val="00D37D61"/>
    <w:rsid w:val="00D37F27"/>
    <w:rsid w:val="00D40350"/>
    <w:rsid w:val="00D4635C"/>
    <w:rsid w:val="00D52999"/>
    <w:rsid w:val="00D53244"/>
    <w:rsid w:val="00D563F1"/>
    <w:rsid w:val="00D6205E"/>
    <w:rsid w:val="00D625CB"/>
    <w:rsid w:val="00D62B14"/>
    <w:rsid w:val="00D67D74"/>
    <w:rsid w:val="00D755C3"/>
    <w:rsid w:val="00D83B3E"/>
    <w:rsid w:val="00D84090"/>
    <w:rsid w:val="00D85D14"/>
    <w:rsid w:val="00D90F18"/>
    <w:rsid w:val="00D91C80"/>
    <w:rsid w:val="00D92EB7"/>
    <w:rsid w:val="00DA2B58"/>
    <w:rsid w:val="00DA5B0F"/>
    <w:rsid w:val="00DA5FAD"/>
    <w:rsid w:val="00DB0CEE"/>
    <w:rsid w:val="00DB0CFD"/>
    <w:rsid w:val="00DB18D4"/>
    <w:rsid w:val="00DB4265"/>
    <w:rsid w:val="00DB477D"/>
    <w:rsid w:val="00DB5F53"/>
    <w:rsid w:val="00DB6E19"/>
    <w:rsid w:val="00DC0E2F"/>
    <w:rsid w:val="00DC1898"/>
    <w:rsid w:val="00DC4C83"/>
    <w:rsid w:val="00DC7FF4"/>
    <w:rsid w:val="00DD64EC"/>
    <w:rsid w:val="00DD6C5E"/>
    <w:rsid w:val="00DE1428"/>
    <w:rsid w:val="00DE1ACF"/>
    <w:rsid w:val="00DE4401"/>
    <w:rsid w:val="00DE5FF3"/>
    <w:rsid w:val="00DE6511"/>
    <w:rsid w:val="00DE7D5B"/>
    <w:rsid w:val="00DF0169"/>
    <w:rsid w:val="00DF1A2F"/>
    <w:rsid w:val="00DF340E"/>
    <w:rsid w:val="00E068F8"/>
    <w:rsid w:val="00E10DA5"/>
    <w:rsid w:val="00E12F18"/>
    <w:rsid w:val="00E154C5"/>
    <w:rsid w:val="00E15C03"/>
    <w:rsid w:val="00E20430"/>
    <w:rsid w:val="00E20C9C"/>
    <w:rsid w:val="00E21C38"/>
    <w:rsid w:val="00E226EE"/>
    <w:rsid w:val="00E240B4"/>
    <w:rsid w:val="00E26952"/>
    <w:rsid w:val="00E2708D"/>
    <w:rsid w:val="00E33265"/>
    <w:rsid w:val="00E342FF"/>
    <w:rsid w:val="00E416A0"/>
    <w:rsid w:val="00E45A1D"/>
    <w:rsid w:val="00E46C4D"/>
    <w:rsid w:val="00E478CB"/>
    <w:rsid w:val="00E558A8"/>
    <w:rsid w:val="00E60411"/>
    <w:rsid w:val="00E61BA7"/>
    <w:rsid w:val="00E61C20"/>
    <w:rsid w:val="00E62F6E"/>
    <w:rsid w:val="00E6368B"/>
    <w:rsid w:val="00E658F3"/>
    <w:rsid w:val="00E65E1F"/>
    <w:rsid w:val="00E72D6D"/>
    <w:rsid w:val="00E77948"/>
    <w:rsid w:val="00E80A8A"/>
    <w:rsid w:val="00E81147"/>
    <w:rsid w:val="00E86332"/>
    <w:rsid w:val="00E953E3"/>
    <w:rsid w:val="00E96495"/>
    <w:rsid w:val="00EB0C52"/>
    <w:rsid w:val="00EB7D44"/>
    <w:rsid w:val="00EC0C61"/>
    <w:rsid w:val="00EC1CAD"/>
    <w:rsid w:val="00EC3A8F"/>
    <w:rsid w:val="00EC7869"/>
    <w:rsid w:val="00ED41C9"/>
    <w:rsid w:val="00EE063C"/>
    <w:rsid w:val="00EE2118"/>
    <w:rsid w:val="00EE3338"/>
    <w:rsid w:val="00EE767C"/>
    <w:rsid w:val="00EF03E4"/>
    <w:rsid w:val="00EF0B7A"/>
    <w:rsid w:val="00EF0CFD"/>
    <w:rsid w:val="00EF4571"/>
    <w:rsid w:val="00EF4A7F"/>
    <w:rsid w:val="00EF59D7"/>
    <w:rsid w:val="00EF5BF9"/>
    <w:rsid w:val="00F006AA"/>
    <w:rsid w:val="00F038AB"/>
    <w:rsid w:val="00F043FF"/>
    <w:rsid w:val="00F144CF"/>
    <w:rsid w:val="00F22C11"/>
    <w:rsid w:val="00F24789"/>
    <w:rsid w:val="00F332EC"/>
    <w:rsid w:val="00F40707"/>
    <w:rsid w:val="00F41670"/>
    <w:rsid w:val="00F43260"/>
    <w:rsid w:val="00F51FD9"/>
    <w:rsid w:val="00F571DD"/>
    <w:rsid w:val="00F6141B"/>
    <w:rsid w:val="00F61D32"/>
    <w:rsid w:val="00F637BE"/>
    <w:rsid w:val="00F6407E"/>
    <w:rsid w:val="00F64102"/>
    <w:rsid w:val="00F66AF3"/>
    <w:rsid w:val="00F82C18"/>
    <w:rsid w:val="00F85976"/>
    <w:rsid w:val="00F85A8B"/>
    <w:rsid w:val="00F87079"/>
    <w:rsid w:val="00F87F92"/>
    <w:rsid w:val="00F90CF6"/>
    <w:rsid w:val="00F92924"/>
    <w:rsid w:val="00F94ADD"/>
    <w:rsid w:val="00F96ECD"/>
    <w:rsid w:val="00FA1095"/>
    <w:rsid w:val="00FA3BF3"/>
    <w:rsid w:val="00FA3E63"/>
    <w:rsid w:val="00FA4344"/>
    <w:rsid w:val="00FB5ACE"/>
    <w:rsid w:val="00FC0190"/>
    <w:rsid w:val="00FC0EF1"/>
    <w:rsid w:val="00FC17C0"/>
    <w:rsid w:val="00FC3806"/>
    <w:rsid w:val="00FC46E4"/>
    <w:rsid w:val="00FC5491"/>
    <w:rsid w:val="00FC6A9A"/>
    <w:rsid w:val="00FC779C"/>
    <w:rsid w:val="00FD20C3"/>
    <w:rsid w:val="00FD3FD0"/>
    <w:rsid w:val="00FD7DAE"/>
    <w:rsid w:val="00FE229C"/>
    <w:rsid w:val="00FE4656"/>
    <w:rsid w:val="00FE4D7E"/>
    <w:rsid w:val="00FE76CE"/>
    <w:rsid w:val="00FE7E69"/>
    <w:rsid w:val="00FF244D"/>
    <w:rsid w:val="00FF352C"/>
    <w:rsid w:val="100ECADF"/>
    <w:rsid w:val="10360263"/>
    <w:rsid w:val="1FFF888C"/>
    <w:rsid w:val="20163DAA"/>
    <w:rsid w:val="31FD4AD6"/>
    <w:rsid w:val="45AF9C1D"/>
    <w:rsid w:val="4E552507"/>
    <w:rsid w:val="5CC714C2"/>
    <w:rsid w:val="61D710BE"/>
    <w:rsid w:val="6B4FF3B1"/>
    <w:rsid w:val="6D234D43"/>
    <w:rsid w:val="7125F283"/>
    <w:rsid w:val="71B6C606"/>
    <w:rsid w:val="77D05BCA"/>
    <w:rsid w:val="7B96B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625</Words>
  <Characters>3569</Characters>
  <Application>Microsoft Office Word</Application>
  <DocSecurity>0</DocSecurity>
  <Lines>29</Lines>
  <Paragraphs>8</Paragraphs>
  <ScaleCrop>false</ScaleCrop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Microsoft Office User</cp:lastModifiedBy>
  <cp:revision>2</cp:revision>
  <dcterms:created xsi:type="dcterms:W3CDTF">2024-09-19T06:08:00Z</dcterms:created>
  <dcterms:modified xsi:type="dcterms:W3CDTF">2024-09-19T06:08:00Z</dcterms:modified>
</cp:coreProperties>
</file>