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62F9128C" w:rsidR="00183E8B" w:rsidRDefault="0072770C" w:rsidP="00EE603E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D31222">
        <w:rPr>
          <w:b/>
          <w:bCs/>
          <w:sz w:val="28"/>
          <w:szCs w:val="28"/>
        </w:rPr>
        <w:t xml:space="preserve"> </w:t>
      </w:r>
      <w:r w:rsidR="00314D01">
        <w:rPr>
          <w:b/>
          <w:bCs/>
          <w:sz w:val="28"/>
          <w:szCs w:val="28"/>
        </w:rPr>
        <w:t>Giugno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EE603E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4091DA83" w:rsidR="00183E8B" w:rsidRDefault="00241234" w:rsidP="00EE603E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72770C">
        <w:rPr>
          <w:i/>
          <w:iCs/>
        </w:rPr>
        <w:t>3, 20-35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EE603E">
      <w:pPr>
        <w:spacing w:after="0" w:line="240" w:lineRule="auto"/>
        <w:ind w:left="-142" w:right="-143"/>
        <w:rPr>
          <w:i/>
          <w:iCs/>
        </w:rPr>
      </w:pPr>
    </w:p>
    <w:p w14:paraId="72237CC5" w14:textId="6A04AA88" w:rsidR="0072770C" w:rsidRPr="0072770C" w:rsidRDefault="00864CBF" w:rsidP="00864CBF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72770C">
        <w:rPr>
          <w:b/>
          <w:bCs/>
        </w:rPr>
        <w:t>I</w:t>
      </w:r>
      <w:r w:rsidR="0072770C" w:rsidRPr="0072770C">
        <w:rPr>
          <w:b/>
          <w:bCs/>
        </w:rPr>
        <w:t>n quel tempo, Gesù entrò in una casa e di nuovo si radunò una folla, tanto che non potevano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neppure mangiare. Allora i suoi, sentito questo, uscirono per andare a prenderlo; dicevano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infatti: «È fuori di sé».</w:t>
      </w:r>
    </w:p>
    <w:p w14:paraId="501717FF" w14:textId="5C86DAD6" w:rsidR="0072770C" w:rsidRPr="0072770C" w:rsidRDefault="00864CBF" w:rsidP="00864CBF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72770C" w:rsidRPr="0072770C">
        <w:rPr>
          <w:b/>
          <w:bCs/>
        </w:rPr>
        <w:t>Gli scribi, che erano scesi da Gerusalemme, dicevano: «Costui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è posseduto da Beelzebùl e scaccia i demòni per mezzo del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capo dei demòni».</w:t>
      </w:r>
    </w:p>
    <w:p w14:paraId="2D7AE0B6" w14:textId="136BAF27" w:rsidR="0072770C" w:rsidRPr="0072770C" w:rsidRDefault="00864CBF" w:rsidP="00864CBF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72770C" w:rsidRPr="0072770C">
        <w:rPr>
          <w:b/>
          <w:bCs/>
        </w:rPr>
        <w:t>Ma egli li chiamò e con parabole diceva loro: «Come può Satana scacciare Satana? Se un regno è diviso in se stesso, quel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regno non potrà restare in piedi; se una casa è divisa in se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stessa, quella casa non potrà restare in piedi. Anche Satana,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 xml:space="preserve">se si ribella contro </w:t>
      </w:r>
      <w:r w:rsidR="007D7CCC" w:rsidRPr="0072770C">
        <w:rPr>
          <w:b/>
          <w:bCs/>
        </w:rPr>
        <w:t>sé</w:t>
      </w:r>
      <w:r w:rsidR="0072770C" w:rsidRPr="0072770C">
        <w:rPr>
          <w:b/>
          <w:bCs/>
        </w:rPr>
        <w:t xml:space="preserve"> stesso ed è diviso, non può restare in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piedi, ma è finito. Nessuno può entrare nella casa di un uomo</w:t>
      </w:r>
      <w:r w:rsidR="0072770C">
        <w:rPr>
          <w:b/>
          <w:bCs/>
        </w:rPr>
        <w:t xml:space="preserve"> </w:t>
      </w:r>
      <w:r w:rsidR="0072770C" w:rsidRPr="0072770C">
        <w:rPr>
          <w:b/>
          <w:bCs/>
        </w:rPr>
        <w:t>forte e rapire i suoi beni, se prima non lo lega.</w:t>
      </w:r>
      <w:r w:rsidR="00EE603E">
        <w:rPr>
          <w:b/>
          <w:bCs/>
        </w:rPr>
        <w:t xml:space="preserve"> </w:t>
      </w:r>
      <w:r w:rsidR="0072770C" w:rsidRPr="0072770C">
        <w:rPr>
          <w:b/>
          <w:bCs/>
        </w:rPr>
        <w:t>Soltanto allora potrà saccheggiargli la casa.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In verità io vi dico: tutto sarà perdonato ai figli degli uomini,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i peccati e anche tutte le bestemmie che diranno; ma chi avrà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bestemmiato contro lo Spirito Santo non sarà perdonato in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eterno: è reo di colpa eterna». Poiché dicevano: «È posseduto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da uno spirito impuro».</w:t>
      </w:r>
    </w:p>
    <w:p w14:paraId="139DB263" w14:textId="1047E45E" w:rsidR="000465F4" w:rsidRPr="00314D01" w:rsidRDefault="009343AB" w:rsidP="00EE603E">
      <w:pPr>
        <w:spacing w:after="0" w:line="240" w:lineRule="auto"/>
        <w:ind w:left="-142" w:right="-143"/>
        <w:rPr>
          <w:rFonts w:eastAsia="Times New Roman" w:cstheme="minorHAnsi"/>
          <w:b/>
          <w:bCs/>
          <w:color w:val="242021"/>
          <w:lang w:eastAsia="it-IT"/>
        </w:rPr>
      </w:pPr>
      <w:r>
        <w:rPr>
          <w:b/>
          <w:bCs/>
        </w:rPr>
        <w:t xml:space="preserve">            </w:t>
      </w:r>
      <w:r w:rsidR="0072770C" w:rsidRPr="0072770C">
        <w:rPr>
          <w:b/>
          <w:bCs/>
        </w:rPr>
        <w:t>Giunsero sua madre e i suoi fratelli e, stando fuori, mandarono a chiamarlo. Attorno a lui era seduta una folla, e gli dissero: «Ecco, tua madre, i tuoi fratelli e le tue sorelle stanno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fuori e ti cercano». Ma egli rispose loro: «Chi è mia madre e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chi sono i miei fratelli?». Girando lo sguardo su quelli che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erano seduti attorno a lui, disse: «Ecco mia madre e i miei</w:t>
      </w:r>
      <w:r w:rsidR="00E15C03">
        <w:rPr>
          <w:b/>
          <w:bCs/>
        </w:rPr>
        <w:t xml:space="preserve"> </w:t>
      </w:r>
      <w:r w:rsidR="0072770C" w:rsidRPr="0072770C">
        <w:rPr>
          <w:b/>
          <w:bCs/>
        </w:rPr>
        <w:t>fratelli! Perché chi fa la volontà di Dio, costui per me è fratello, sorella e madre».</w:t>
      </w:r>
    </w:p>
    <w:p w14:paraId="0E3B28F6" w14:textId="77777777" w:rsidR="00E324C5" w:rsidRPr="004E3207" w:rsidRDefault="00E324C5" w:rsidP="00EE603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72DE4FB7" w14:textId="476843C2" w:rsidR="00777131" w:rsidRDefault="00A93FCC" w:rsidP="00EE603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Co</w:t>
      </w:r>
      <w:r w:rsidR="006F5FD5">
        <w:rPr>
          <w:color w:val="000000" w:themeColor="text1"/>
        </w:rPr>
        <w:t xml:space="preserve">l ritorno </w:t>
      </w:r>
      <w:r w:rsidR="00D569EF">
        <w:rPr>
          <w:color w:val="000000" w:themeColor="text1"/>
        </w:rPr>
        <w:t xml:space="preserve">del </w:t>
      </w:r>
      <w:r>
        <w:rPr>
          <w:color w:val="000000" w:themeColor="text1"/>
        </w:rPr>
        <w:t xml:space="preserve">Tempo Ordinario, la liturgia riprende anche </w:t>
      </w:r>
      <w:r w:rsidR="00B35D40">
        <w:rPr>
          <w:color w:val="000000" w:themeColor="text1"/>
        </w:rPr>
        <w:t xml:space="preserve">il </w:t>
      </w:r>
      <w:r w:rsidR="008A5F71">
        <w:rPr>
          <w:color w:val="000000" w:themeColor="text1"/>
        </w:rPr>
        <w:t>cammino</w:t>
      </w:r>
      <w:r w:rsidR="00B35D40">
        <w:rPr>
          <w:color w:val="000000" w:themeColor="text1"/>
        </w:rPr>
        <w:t xml:space="preserve">, tipico del Vangelo secondo Marco, </w:t>
      </w:r>
      <w:r w:rsidR="008A5F71">
        <w:rPr>
          <w:color w:val="000000" w:themeColor="text1"/>
        </w:rPr>
        <w:t>verso la</w:t>
      </w:r>
      <w:r w:rsidR="009635C5">
        <w:rPr>
          <w:color w:val="000000" w:themeColor="text1"/>
        </w:rPr>
        <w:t xml:space="preserve"> scoperta di chi è Gesù</w:t>
      </w:r>
      <w:r w:rsidR="00E324C5" w:rsidRPr="62F8FC17">
        <w:rPr>
          <w:color w:val="000000" w:themeColor="text1"/>
        </w:rPr>
        <w:t>.</w:t>
      </w:r>
      <w:r w:rsidR="009635C5">
        <w:rPr>
          <w:color w:val="000000" w:themeColor="text1"/>
        </w:rPr>
        <w:t xml:space="preserve"> Ne</w:t>
      </w:r>
      <w:r w:rsidR="003C6BA5">
        <w:rPr>
          <w:color w:val="000000" w:themeColor="text1"/>
        </w:rPr>
        <w:t>i brani evangelici de</w:t>
      </w:r>
      <w:r w:rsidR="009635C5">
        <w:rPr>
          <w:color w:val="000000" w:themeColor="text1"/>
        </w:rPr>
        <w:t xml:space="preserve">lle domeniche sostituite dalle solennità della Santissima Trinità e </w:t>
      </w:r>
      <w:r w:rsidR="00FF76AB">
        <w:rPr>
          <w:color w:val="000000" w:themeColor="text1"/>
        </w:rPr>
        <w:t xml:space="preserve">del Corpus Domini, Marco </w:t>
      </w:r>
      <w:r w:rsidR="009D0F49">
        <w:rPr>
          <w:color w:val="000000" w:themeColor="text1"/>
        </w:rPr>
        <w:t xml:space="preserve">ha presentato </w:t>
      </w:r>
      <w:r w:rsidR="00D15094">
        <w:rPr>
          <w:color w:val="000000" w:themeColor="text1"/>
        </w:rPr>
        <w:t xml:space="preserve">le opinioni di </w:t>
      </w:r>
      <w:r w:rsidR="00B9550A">
        <w:rPr>
          <w:color w:val="000000" w:themeColor="text1"/>
        </w:rPr>
        <w:t>alcuni degli</w:t>
      </w:r>
      <w:r w:rsidR="00D15094">
        <w:rPr>
          <w:color w:val="000000" w:themeColor="text1"/>
        </w:rPr>
        <w:t xml:space="preserve"> interlocutori </w:t>
      </w:r>
      <w:r w:rsidR="002573DA">
        <w:rPr>
          <w:color w:val="000000" w:themeColor="text1"/>
        </w:rPr>
        <w:t>incontrati da</w:t>
      </w:r>
      <w:r w:rsidR="00D15094">
        <w:rPr>
          <w:color w:val="000000" w:themeColor="text1"/>
        </w:rPr>
        <w:t xml:space="preserve"> Gesù (i discepoli di Giovanni, </w:t>
      </w:r>
      <w:r w:rsidR="00B9550A">
        <w:rPr>
          <w:color w:val="000000" w:themeColor="text1"/>
        </w:rPr>
        <w:t>i farisei, gli scribi)</w:t>
      </w:r>
      <w:r w:rsidR="00A646A4">
        <w:rPr>
          <w:color w:val="000000" w:themeColor="text1"/>
        </w:rPr>
        <w:t>,</w:t>
      </w:r>
      <w:r w:rsidR="00E324C5" w:rsidRPr="62F8FC17">
        <w:rPr>
          <w:color w:val="000000" w:themeColor="text1"/>
        </w:rPr>
        <w:t xml:space="preserve"> </w:t>
      </w:r>
      <w:r w:rsidR="00B9550A">
        <w:rPr>
          <w:color w:val="000000" w:themeColor="text1"/>
        </w:rPr>
        <w:t>evidenziando</w:t>
      </w:r>
      <w:r w:rsidR="002573DA">
        <w:rPr>
          <w:color w:val="000000" w:themeColor="text1"/>
        </w:rPr>
        <w:t xml:space="preserve"> subito</w:t>
      </w:r>
      <w:r w:rsidR="00B9550A">
        <w:rPr>
          <w:color w:val="000000" w:themeColor="text1"/>
        </w:rPr>
        <w:t xml:space="preserve"> </w:t>
      </w:r>
      <w:r w:rsidR="002A3C1D">
        <w:rPr>
          <w:color w:val="000000" w:themeColor="text1"/>
        </w:rPr>
        <w:t xml:space="preserve">i motivi di scontro che emergevano </w:t>
      </w:r>
      <w:r w:rsidR="002C29BC">
        <w:rPr>
          <w:color w:val="000000" w:themeColor="text1"/>
        </w:rPr>
        <w:t xml:space="preserve">a causa del Suo comportamento, giudicato </w:t>
      </w:r>
      <w:r w:rsidR="00777131">
        <w:rPr>
          <w:color w:val="000000" w:themeColor="text1"/>
        </w:rPr>
        <w:t>al di fuori degli schemi della</w:t>
      </w:r>
      <w:r w:rsidR="002C29BC">
        <w:rPr>
          <w:color w:val="000000" w:themeColor="text1"/>
        </w:rPr>
        <w:t xml:space="preserve"> </w:t>
      </w:r>
      <w:r w:rsidR="00777131">
        <w:rPr>
          <w:color w:val="000000" w:themeColor="text1"/>
        </w:rPr>
        <w:t>religione giudaica.</w:t>
      </w:r>
      <w:r w:rsidR="002E01C9">
        <w:rPr>
          <w:color w:val="000000" w:themeColor="text1"/>
        </w:rPr>
        <w:t xml:space="preserve"> </w:t>
      </w:r>
      <w:r w:rsidR="00370103">
        <w:rPr>
          <w:color w:val="000000" w:themeColor="text1"/>
        </w:rPr>
        <w:t>Continuando su questa strada, nel brano di questa X Domenica</w:t>
      </w:r>
      <w:r w:rsidR="002B49D2" w:rsidRPr="002B49D2">
        <w:rPr>
          <w:color w:val="000000" w:themeColor="text1"/>
        </w:rPr>
        <w:t xml:space="preserve"> </w:t>
      </w:r>
      <w:r w:rsidR="002B49D2">
        <w:rPr>
          <w:color w:val="000000" w:themeColor="text1"/>
        </w:rPr>
        <w:t>del Tempo Ordinario</w:t>
      </w:r>
      <w:r w:rsidR="00550F70">
        <w:rPr>
          <w:color w:val="000000" w:themeColor="text1"/>
        </w:rPr>
        <w:t>, il Vangelo propone altri due incontri e altri due “giudizi”</w:t>
      </w:r>
      <w:r w:rsidR="00690574">
        <w:rPr>
          <w:color w:val="000000" w:themeColor="text1"/>
        </w:rPr>
        <w:t>:</w:t>
      </w:r>
      <w:r w:rsidR="00827064">
        <w:rPr>
          <w:color w:val="000000" w:themeColor="text1"/>
        </w:rPr>
        <w:t xml:space="preserve"> quello de</w:t>
      </w:r>
      <w:r w:rsidR="007B371F">
        <w:rPr>
          <w:color w:val="000000" w:themeColor="text1"/>
        </w:rPr>
        <w:t xml:space="preserve">gli scribi </w:t>
      </w:r>
      <w:r w:rsidR="00BB2A92">
        <w:rPr>
          <w:color w:val="000000" w:themeColor="text1"/>
        </w:rPr>
        <w:t>provenienti da Gerusalemme e</w:t>
      </w:r>
      <w:r w:rsidR="00827064">
        <w:rPr>
          <w:color w:val="000000" w:themeColor="text1"/>
        </w:rPr>
        <w:t xml:space="preserve"> </w:t>
      </w:r>
      <w:r w:rsidR="00E563FF">
        <w:rPr>
          <w:color w:val="000000" w:themeColor="text1"/>
        </w:rPr>
        <w:t>quello de</w:t>
      </w:r>
      <w:r w:rsidR="00BB2A92">
        <w:rPr>
          <w:color w:val="000000" w:themeColor="text1"/>
        </w:rPr>
        <w:t xml:space="preserve">i parenti </w:t>
      </w:r>
      <w:r w:rsidR="007E5C2A">
        <w:rPr>
          <w:color w:val="000000" w:themeColor="text1"/>
        </w:rPr>
        <w:t xml:space="preserve">più stretti </w:t>
      </w:r>
      <w:r w:rsidR="00BB2A92">
        <w:rPr>
          <w:color w:val="000000" w:themeColor="text1"/>
        </w:rPr>
        <w:t>di Gesù.</w:t>
      </w:r>
    </w:p>
    <w:p w14:paraId="30DD2C1A" w14:textId="0495F075" w:rsidR="000F57C0" w:rsidRDefault="00027827" w:rsidP="00EE603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E</w:t>
      </w:r>
      <w:r w:rsidR="00E563FF">
        <w:rPr>
          <w:color w:val="000000" w:themeColor="text1"/>
        </w:rPr>
        <w:t xml:space="preserve">ntrambi </w:t>
      </w:r>
      <w:r w:rsidR="00441E1A">
        <w:rPr>
          <w:color w:val="000000" w:themeColor="text1"/>
        </w:rPr>
        <w:t>part</w:t>
      </w:r>
      <w:r>
        <w:rPr>
          <w:color w:val="000000" w:themeColor="text1"/>
        </w:rPr>
        <w:t>ono</w:t>
      </w:r>
      <w:r w:rsidR="00441E1A">
        <w:rPr>
          <w:color w:val="000000" w:themeColor="text1"/>
        </w:rPr>
        <w:t xml:space="preserve"> dall’incapacità di comprendere il</w:t>
      </w:r>
      <w:r w:rsidR="009C1A62">
        <w:rPr>
          <w:color w:val="000000" w:themeColor="text1"/>
        </w:rPr>
        <w:t xml:space="preserve"> comportamento di Gesù</w:t>
      </w:r>
      <w:r w:rsidR="00441E1A">
        <w:rPr>
          <w:color w:val="000000" w:themeColor="text1"/>
        </w:rPr>
        <w:t>, che</w:t>
      </w:r>
      <w:r w:rsidR="009C1A62">
        <w:rPr>
          <w:color w:val="000000" w:themeColor="text1"/>
        </w:rPr>
        <w:t xml:space="preserve"> appare incomprensibile</w:t>
      </w:r>
      <w:r w:rsidR="005D6221">
        <w:rPr>
          <w:color w:val="000000" w:themeColor="text1"/>
        </w:rPr>
        <w:t xml:space="preserve"> a tutti</w:t>
      </w:r>
      <w:r w:rsidR="009C1A62">
        <w:rPr>
          <w:color w:val="000000" w:themeColor="text1"/>
        </w:rPr>
        <w:t>, suscitando sentimenti contrastanti:</w:t>
      </w:r>
      <w:r w:rsidR="008F6DC5">
        <w:rPr>
          <w:color w:val="000000" w:themeColor="text1"/>
        </w:rPr>
        <w:t xml:space="preserve"> stupore e meraviglia nella folla, che </w:t>
      </w:r>
      <w:r w:rsidR="004518A9">
        <w:rPr>
          <w:color w:val="000000" w:themeColor="text1"/>
        </w:rPr>
        <w:t>era così attratta da Lui</w:t>
      </w:r>
      <w:r w:rsidR="008D6033">
        <w:rPr>
          <w:color w:val="000000" w:themeColor="text1"/>
        </w:rPr>
        <w:t xml:space="preserve"> da non</w:t>
      </w:r>
      <w:r w:rsidR="008F6DC5">
        <w:rPr>
          <w:color w:val="000000" w:themeColor="text1"/>
        </w:rPr>
        <w:t xml:space="preserve"> consentirgli neppure di </w:t>
      </w:r>
      <w:r w:rsidR="008D6033">
        <w:rPr>
          <w:color w:val="000000" w:themeColor="text1"/>
        </w:rPr>
        <w:t>avere</w:t>
      </w:r>
      <w:r w:rsidR="008F6DC5">
        <w:rPr>
          <w:color w:val="000000" w:themeColor="text1"/>
        </w:rPr>
        <w:t xml:space="preserve"> il tempo per mangiare</w:t>
      </w:r>
      <w:r w:rsidR="008D6033">
        <w:rPr>
          <w:color w:val="000000" w:themeColor="text1"/>
        </w:rPr>
        <w:t>;</w:t>
      </w:r>
      <w:r w:rsidR="00174C67">
        <w:rPr>
          <w:color w:val="000000" w:themeColor="text1"/>
        </w:rPr>
        <w:t xml:space="preserve"> rifiuto </w:t>
      </w:r>
      <w:r w:rsidR="006B7423">
        <w:rPr>
          <w:color w:val="000000" w:themeColor="text1"/>
        </w:rPr>
        <w:t xml:space="preserve">e disprezzo </w:t>
      </w:r>
      <w:r w:rsidR="00174C67">
        <w:rPr>
          <w:color w:val="000000" w:themeColor="text1"/>
        </w:rPr>
        <w:t>da parte degli scribi</w:t>
      </w:r>
      <w:r w:rsidR="006B7423">
        <w:rPr>
          <w:color w:val="000000" w:themeColor="text1"/>
        </w:rPr>
        <w:t>;</w:t>
      </w:r>
      <w:r w:rsidR="008F6DC5">
        <w:rPr>
          <w:color w:val="000000" w:themeColor="text1"/>
        </w:rPr>
        <w:t xml:space="preserve"> </w:t>
      </w:r>
      <w:r w:rsidR="006B7423">
        <w:rPr>
          <w:color w:val="000000" w:themeColor="text1"/>
        </w:rPr>
        <w:t>infin</w:t>
      </w:r>
      <w:r w:rsidR="00CE4FA8">
        <w:rPr>
          <w:color w:val="000000" w:themeColor="text1"/>
        </w:rPr>
        <w:t>e</w:t>
      </w:r>
      <w:r w:rsidR="006B7423">
        <w:rPr>
          <w:color w:val="000000" w:themeColor="text1"/>
        </w:rPr>
        <w:t>,</w:t>
      </w:r>
      <w:r w:rsidR="00CE4FA8">
        <w:rPr>
          <w:color w:val="000000" w:themeColor="text1"/>
        </w:rPr>
        <w:t xml:space="preserve"> </w:t>
      </w:r>
      <w:r w:rsidR="00FB2CCE">
        <w:rPr>
          <w:color w:val="000000" w:themeColor="text1"/>
        </w:rPr>
        <w:t>imbarazzo ne</w:t>
      </w:r>
      <w:r w:rsidR="00CE4FA8">
        <w:rPr>
          <w:color w:val="000000" w:themeColor="text1"/>
        </w:rPr>
        <w:t xml:space="preserve">i </w:t>
      </w:r>
      <w:r w:rsidR="00FB2CCE">
        <w:rPr>
          <w:color w:val="000000" w:themeColor="text1"/>
        </w:rPr>
        <w:t xml:space="preserve">“Suoi”, termine volutamente generico </w:t>
      </w:r>
      <w:r w:rsidR="00C44614">
        <w:rPr>
          <w:color w:val="000000" w:themeColor="text1"/>
        </w:rPr>
        <w:t xml:space="preserve">usato per indicare sia </w:t>
      </w:r>
      <w:r w:rsidR="00894CAE">
        <w:rPr>
          <w:color w:val="000000" w:themeColor="text1"/>
        </w:rPr>
        <w:t>chi</w:t>
      </w:r>
      <w:r w:rsidR="00C44614">
        <w:rPr>
          <w:color w:val="000000" w:themeColor="text1"/>
        </w:rPr>
        <w:t xml:space="preserve"> accompagnava </w:t>
      </w:r>
      <w:r w:rsidR="009F117F">
        <w:rPr>
          <w:color w:val="000000" w:themeColor="text1"/>
        </w:rPr>
        <w:t xml:space="preserve">Gesù </w:t>
      </w:r>
      <w:r w:rsidR="00C44614">
        <w:rPr>
          <w:color w:val="000000" w:themeColor="text1"/>
        </w:rPr>
        <w:t>(</w:t>
      </w:r>
      <w:r w:rsidR="009F117F">
        <w:rPr>
          <w:color w:val="000000" w:themeColor="text1"/>
        </w:rPr>
        <w:t xml:space="preserve">che, </w:t>
      </w:r>
      <w:r w:rsidR="009F3162">
        <w:rPr>
          <w:color w:val="000000" w:themeColor="text1"/>
        </w:rPr>
        <w:t xml:space="preserve">nei brani non letti, </w:t>
      </w:r>
      <w:r w:rsidR="00C44614">
        <w:rPr>
          <w:color w:val="000000" w:themeColor="text1"/>
        </w:rPr>
        <w:t xml:space="preserve">aveva appena scelto </w:t>
      </w:r>
      <w:r w:rsidR="0058045B">
        <w:rPr>
          <w:color w:val="000000" w:themeColor="text1"/>
        </w:rPr>
        <w:t>i Suoi</w:t>
      </w:r>
      <w:r w:rsidR="00F41698">
        <w:rPr>
          <w:color w:val="000000" w:themeColor="text1"/>
        </w:rPr>
        <w:t xml:space="preserve"> Apostoli</w:t>
      </w:r>
      <w:r w:rsidR="00C44614">
        <w:rPr>
          <w:color w:val="000000" w:themeColor="text1"/>
        </w:rPr>
        <w:t>…)</w:t>
      </w:r>
      <w:r w:rsidR="002A5B8F">
        <w:rPr>
          <w:color w:val="000000" w:themeColor="text1"/>
        </w:rPr>
        <w:t>,</w:t>
      </w:r>
      <w:r w:rsidR="00C44614">
        <w:rPr>
          <w:color w:val="000000" w:themeColor="text1"/>
        </w:rPr>
        <w:t xml:space="preserve"> sia i </w:t>
      </w:r>
      <w:r w:rsidR="002A5B8F">
        <w:rPr>
          <w:color w:val="000000" w:themeColor="text1"/>
        </w:rPr>
        <w:t xml:space="preserve">Suoi </w:t>
      </w:r>
      <w:r w:rsidR="00C44614">
        <w:rPr>
          <w:color w:val="000000" w:themeColor="text1"/>
        </w:rPr>
        <w:t>parenti più stretti</w:t>
      </w:r>
      <w:r w:rsidR="000F57C0">
        <w:rPr>
          <w:color w:val="000000" w:themeColor="text1"/>
        </w:rPr>
        <w:t xml:space="preserve">, </w:t>
      </w:r>
      <w:r w:rsidR="00F41698">
        <w:rPr>
          <w:color w:val="000000" w:themeColor="text1"/>
        </w:rPr>
        <w:t>i quali</w:t>
      </w:r>
      <w:r w:rsidR="000F57C0">
        <w:rPr>
          <w:color w:val="000000" w:themeColor="text1"/>
        </w:rPr>
        <w:t xml:space="preserve"> si sentivano</w:t>
      </w:r>
      <w:r w:rsidR="0058045B">
        <w:rPr>
          <w:color w:val="000000" w:themeColor="text1"/>
        </w:rPr>
        <w:t xml:space="preserve"> disorientati e</w:t>
      </w:r>
      <w:r w:rsidR="000F57C0">
        <w:rPr>
          <w:color w:val="000000" w:themeColor="text1"/>
        </w:rPr>
        <w:t xml:space="preserve"> in imbarazzo a causa di ciò che Egli diceva e faceva.</w:t>
      </w:r>
    </w:p>
    <w:p w14:paraId="71E1B6B0" w14:textId="79CE94A1" w:rsidR="007E5C2A" w:rsidRDefault="00906B22" w:rsidP="00EE603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Nel caso</w:t>
      </w:r>
      <w:r w:rsidR="000F57C0">
        <w:rPr>
          <w:color w:val="000000" w:themeColor="text1"/>
        </w:rPr>
        <w:t xml:space="preserve"> </w:t>
      </w:r>
      <w:r>
        <w:rPr>
          <w:color w:val="000000" w:themeColor="text1"/>
        </w:rPr>
        <w:t>de</w:t>
      </w:r>
      <w:r w:rsidR="006F3065">
        <w:rPr>
          <w:color w:val="000000" w:themeColor="text1"/>
        </w:rPr>
        <w:t>gli scribi</w:t>
      </w:r>
      <w:r w:rsidR="00F57196">
        <w:rPr>
          <w:color w:val="000000" w:themeColor="text1"/>
        </w:rPr>
        <w:t xml:space="preserve"> di Gerusalemme</w:t>
      </w:r>
      <w:r w:rsidR="005235DC">
        <w:rPr>
          <w:color w:val="000000" w:themeColor="text1"/>
        </w:rPr>
        <w:t>,</w:t>
      </w:r>
      <w:r w:rsidR="000F57C0">
        <w:rPr>
          <w:color w:val="000000" w:themeColor="text1"/>
        </w:rPr>
        <w:t xml:space="preserve"> il </w:t>
      </w:r>
      <w:r w:rsidR="005235DC">
        <w:rPr>
          <w:color w:val="000000" w:themeColor="text1"/>
        </w:rPr>
        <w:t xml:space="preserve">loro </w:t>
      </w:r>
      <w:r w:rsidR="000F57C0">
        <w:rPr>
          <w:color w:val="000000" w:themeColor="text1"/>
        </w:rPr>
        <w:t xml:space="preserve">giudizio è netto: dato che Gesù </w:t>
      </w:r>
      <w:r w:rsidR="00896EE2">
        <w:rPr>
          <w:color w:val="000000" w:themeColor="text1"/>
        </w:rPr>
        <w:t xml:space="preserve">parlava e </w:t>
      </w:r>
      <w:r w:rsidR="006D50E3">
        <w:rPr>
          <w:color w:val="000000" w:themeColor="text1"/>
        </w:rPr>
        <w:t xml:space="preserve">agiva in </w:t>
      </w:r>
      <w:r w:rsidR="00BC624D">
        <w:rPr>
          <w:color w:val="000000" w:themeColor="text1"/>
        </w:rPr>
        <w:t>contrasto con la religione uffic</w:t>
      </w:r>
      <w:r w:rsidR="00896EE2">
        <w:rPr>
          <w:color w:val="000000" w:themeColor="text1"/>
        </w:rPr>
        <w:t>i</w:t>
      </w:r>
      <w:r w:rsidR="00BC624D">
        <w:rPr>
          <w:color w:val="000000" w:themeColor="text1"/>
        </w:rPr>
        <w:t>ale</w:t>
      </w:r>
      <w:r w:rsidR="00896EE2">
        <w:rPr>
          <w:color w:val="000000" w:themeColor="text1"/>
        </w:rPr>
        <w:t xml:space="preserve"> e, tuttavia, compiva gesti miracolosi, </w:t>
      </w:r>
      <w:r w:rsidR="00705B84">
        <w:rPr>
          <w:color w:val="000000" w:themeColor="text1"/>
        </w:rPr>
        <w:t>allora</w:t>
      </w:r>
      <w:r w:rsidR="00896EE2">
        <w:rPr>
          <w:color w:val="000000" w:themeColor="text1"/>
        </w:rPr>
        <w:t xml:space="preserve"> non poteva che </w:t>
      </w:r>
      <w:r w:rsidR="00705B84">
        <w:rPr>
          <w:color w:val="000000" w:themeColor="text1"/>
        </w:rPr>
        <w:t xml:space="preserve">essere </w:t>
      </w:r>
      <w:r w:rsidR="00570433">
        <w:rPr>
          <w:color w:val="000000" w:themeColor="text1"/>
        </w:rPr>
        <w:t xml:space="preserve">posseduto dal demonio. </w:t>
      </w:r>
      <w:r w:rsidR="007A045F">
        <w:rPr>
          <w:color w:val="000000" w:themeColor="text1"/>
        </w:rPr>
        <w:t xml:space="preserve">La risposta di Gesù </w:t>
      </w:r>
      <w:r w:rsidR="00AB0BB5">
        <w:rPr>
          <w:color w:val="000000" w:themeColor="text1"/>
        </w:rPr>
        <w:t xml:space="preserve">a queste accuse </w:t>
      </w:r>
      <w:r w:rsidR="00D100FB">
        <w:rPr>
          <w:color w:val="000000" w:themeColor="text1"/>
        </w:rPr>
        <w:t>non si fa attendere</w:t>
      </w:r>
      <w:r w:rsidR="00311CF1">
        <w:rPr>
          <w:color w:val="000000" w:themeColor="text1"/>
        </w:rPr>
        <w:t>,</w:t>
      </w:r>
      <w:r w:rsidR="00D100FB">
        <w:rPr>
          <w:color w:val="000000" w:themeColor="text1"/>
        </w:rPr>
        <w:t xml:space="preserve"> ma </w:t>
      </w:r>
      <w:r w:rsidR="00BB4A2D">
        <w:rPr>
          <w:color w:val="000000" w:themeColor="text1"/>
        </w:rPr>
        <w:t>è volutamente ambigua: non vuole ancora svelare la Sua identità, tuttavia</w:t>
      </w:r>
      <w:r w:rsidR="00132378">
        <w:rPr>
          <w:color w:val="000000" w:themeColor="text1"/>
        </w:rPr>
        <w:t>,</w:t>
      </w:r>
      <w:r w:rsidR="00BB4A2D">
        <w:rPr>
          <w:color w:val="000000" w:themeColor="text1"/>
        </w:rPr>
        <w:t xml:space="preserve"> vuole </w:t>
      </w:r>
      <w:r w:rsidR="00E072D8">
        <w:rPr>
          <w:color w:val="000000" w:themeColor="text1"/>
        </w:rPr>
        <w:t xml:space="preserve">contestare </w:t>
      </w:r>
      <w:r w:rsidR="00A47DA7">
        <w:rPr>
          <w:color w:val="000000" w:themeColor="text1"/>
        </w:rPr>
        <w:t>le conclusioni degli scribi</w:t>
      </w:r>
      <w:r w:rsidR="00EE7196">
        <w:rPr>
          <w:color w:val="000000" w:themeColor="text1"/>
        </w:rPr>
        <w:t xml:space="preserve">. </w:t>
      </w:r>
      <w:r w:rsidR="009E2602">
        <w:rPr>
          <w:color w:val="000000" w:themeColor="text1"/>
        </w:rPr>
        <w:t>Da un lato</w:t>
      </w:r>
      <w:r w:rsidR="00EE7196">
        <w:rPr>
          <w:color w:val="000000" w:themeColor="text1"/>
        </w:rPr>
        <w:t xml:space="preserve">, </w:t>
      </w:r>
      <w:r w:rsidR="001D1FDC">
        <w:rPr>
          <w:color w:val="000000" w:themeColor="text1"/>
        </w:rPr>
        <w:t xml:space="preserve">quindi, </w:t>
      </w:r>
      <w:r w:rsidR="00EE7196">
        <w:rPr>
          <w:color w:val="000000" w:themeColor="text1"/>
        </w:rPr>
        <w:t xml:space="preserve">Gesù </w:t>
      </w:r>
      <w:r w:rsidR="00132378">
        <w:rPr>
          <w:color w:val="000000" w:themeColor="text1"/>
        </w:rPr>
        <w:t xml:space="preserve">smentisce che Lui possa operare per conto del demonio, dato che combatte apertamente contro </w:t>
      </w:r>
      <w:r w:rsidR="00471B5E">
        <w:rPr>
          <w:color w:val="000000" w:themeColor="text1"/>
        </w:rPr>
        <w:t xml:space="preserve">tutti </w:t>
      </w:r>
      <w:r w:rsidR="00132378">
        <w:rPr>
          <w:color w:val="000000" w:themeColor="text1"/>
        </w:rPr>
        <w:t>gli spiriti immondi</w:t>
      </w:r>
      <w:r w:rsidR="00471B5E">
        <w:rPr>
          <w:color w:val="000000" w:themeColor="text1"/>
        </w:rPr>
        <w:t>;</w:t>
      </w:r>
      <w:r w:rsidR="00D80FD5">
        <w:rPr>
          <w:color w:val="000000" w:themeColor="text1"/>
        </w:rPr>
        <w:t xml:space="preserve"> </w:t>
      </w:r>
      <w:r w:rsidR="00471B5E">
        <w:rPr>
          <w:color w:val="000000" w:themeColor="text1"/>
        </w:rPr>
        <w:t>però,</w:t>
      </w:r>
      <w:r w:rsidR="00471B5E">
        <w:rPr>
          <w:color w:val="000000" w:themeColor="text1"/>
        </w:rPr>
        <w:t xml:space="preserve"> </w:t>
      </w:r>
      <w:r w:rsidR="009E2602">
        <w:rPr>
          <w:color w:val="000000" w:themeColor="text1"/>
        </w:rPr>
        <w:t xml:space="preserve">dall’altro, </w:t>
      </w:r>
      <w:r w:rsidR="00F96BAB">
        <w:rPr>
          <w:color w:val="000000" w:themeColor="text1"/>
        </w:rPr>
        <w:t>Gesù sostiene</w:t>
      </w:r>
      <w:r w:rsidR="009E2602">
        <w:rPr>
          <w:color w:val="000000" w:themeColor="text1"/>
        </w:rPr>
        <w:t xml:space="preserve"> anche che</w:t>
      </w:r>
      <w:r w:rsidR="00D24627">
        <w:rPr>
          <w:color w:val="000000" w:themeColor="text1"/>
        </w:rPr>
        <w:t xml:space="preserve"> è venuto </w:t>
      </w:r>
      <w:r w:rsidR="00515C8D">
        <w:rPr>
          <w:color w:val="000000" w:themeColor="text1"/>
        </w:rPr>
        <w:t xml:space="preserve">proprio </w:t>
      </w:r>
      <w:r w:rsidR="00D24627">
        <w:rPr>
          <w:color w:val="000000" w:themeColor="text1"/>
        </w:rPr>
        <w:t xml:space="preserve">per </w:t>
      </w:r>
      <w:r w:rsidR="00E811B8">
        <w:rPr>
          <w:color w:val="000000" w:themeColor="text1"/>
        </w:rPr>
        <w:t>sottrarre al demonio il suo “regno”</w:t>
      </w:r>
      <w:r w:rsidR="000D43DF">
        <w:rPr>
          <w:color w:val="000000" w:themeColor="text1"/>
        </w:rPr>
        <w:t>,</w:t>
      </w:r>
      <w:r w:rsidR="00E811B8">
        <w:rPr>
          <w:color w:val="000000" w:themeColor="text1"/>
        </w:rPr>
        <w:t xml:space="preserve"> rappresentato qui </w:t>
      </w:r>
      <w:r w:rsidR="007B18DA">
        <w:rPr>
          <w:color w:val="000000" w:themeColor="text1"/>
        </w:rPr>
        <w:t xml:space="preserve">dalla </w:t>
      </w:r>
      <w:r w:rsidR="000D43DF">
        <w:rPr>
          <w:color w:val="000000" w:themeColor="text1"/>
        </w:rPr>
        <w:t>“</w:t>
      </w:r>
      <w:r w:rsidR="007B18DA">
        <w:rPr>
          <w:color w:val="000000" w:themeColor="text1"/>
        </w:rPr>
        <w:t>casa dell’uomo forte</w:t>
      </w:r>
      <w:r w:rsidR="000D43DF">
        <w:rPr>
          <w:color w:val="000000" w:themeColor="text1"/>
        </w:rPr>
        <w:t>”</w:t>
      </w:r>
      <w:r w:rsidR="007B18DA">
        <w:rPr>
          <w:color w:val="000000" w:themeColor="text1"/>
        </w:rPr>
        <w:t xml:space="preserve"> a cui </w:t>
      </w:r>
      <w:r w:rsidR="000106A2">
        <w:rPr>
          <w:color w:val="000000" w:themeColor="text1"/>
        </w:rPr>
        <w:t xml:space="preserve">il Signore è venuto </w:t>
      </w:r>
      <w:r w:rsidR="00173A6D">
        <w:rPr>
          <w:color w:val="000000" w:themeColor="text1"/>
        </w:rPr>
        <w:t>per sconfiggerlo e per</w:t>
      </w:r>
      <w:r w:rsidR="000106A2">
        <w:rPr>
          <w:color w:val="000000" w:themeColor="text1"/>
        </w:rPr>
        <w:t xml:space="preserve"> sottrarre ciò che </w:t>
      </w:r>
      <w:r w:rsidR="0065093B">
        <w:rPr>
          <w:color w:val="000000" w:themeColor="text1"/>
        </w:rPr>
        <w:t>era in suo potere</w:t>
      </w:r>
      <w:r w:rsidR="000106A2">
        <w:rPr>
          <w:color w:val="000000" w:themeColor="text1"/>
        </w:rPr>
        <w:t>.</w:t>
      </w:r>
    </w:p>
    <w:p w14:paraId="1BEA3982" w14:textId="205F3061" w:rsidR="00A74BE6" w:rsidRDefault="00092559" w:rsidP="00EE603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A</w:t>
      </w:r>
      <w:r w:rsidR="00BF3BB0">
        <w:rPr>
          <w:color w:val="000000" w:themeColor="text1"/>
        </w:rPr>
        <w:t>lle perplessità dei</w:t>
      </w:r>
      <w:r>
        <w:rPr>
          <w:color w:val="000000" w:themeColor="text1"/>
        </w:rPr>
        <w:t xml:space="preserve"> propri parenti, </w:t>
      </w:r>
      <w:r w:rsidR="0065093B">
        <w:rPr>
          <w:color w:val="000000" w:themeColor="text1"/>
        </w:rPr>
        <w:t>infine</w:t>
      </w:r>
      <w:r>
        <w:rPr>
          <w:color w:val="000000" w:themeColor="text1"/>
        </w:rPr>
        <w:t xml:space="preserve">, Gesù dà una risposta </w:t>
      </w:r>
      <w:r w:rsidR="00287D9D">
        <w:rPr>
          <w:color w:val="000000" w:themeColor="text1"/>
        </w:rPr>
        <w:t>in</w:t>
      </w:r>
      <w:r>
        <w:rPr>
          <w:color w:val="000000" w:themeColor="text1"/>
        </w:rPr>
        <w:t>diretta</w:t>
      </w:r>
      <w:r w:rsidR="00010E0F">
        <w:rPr>
          <w:color w:val="000000" w:themeColor="text1"/>
        </w:rPr>
        <w:t xml:space="preserve">, </w:t>
      </w:r>
      <w:r w:rsidR="00287D9D">
        <w:rPr>
          <w:color w:val="000000" w:themeColor="text1"/>
        </w:rPr>
        <w:t xml:space="preserve">mettendo in evidenza che la fedeltà a Dio </w:t>
      </w:r>
      <w:r w:rsidR="001544BD">
        <w:rPr>
          <w:color w:val="000000" w:themeColor="text1"/>
        </w:rPr>
        <w:t xml:space="preserve">crea legami </w:t>
      </w:r>
      <w:r w:rsidR="00D25DAE">
        <w:rPr>
          <w:color w:val="000000" w:themeColor="text1"/>
        </w:rPr>
        <w:t xml:space="preserve">che </w:t>
      </w:r>
      <w:r w:rsidR="001544BD">
        <w:rPr>
          <w:color w:val="000000" w:themeColor="text1"/>
        </w:rPr>
        <w:t>va</w:t>
      </w:r>
      <w:r w:rsidR="00D25DAE">
        <w:rPr>
          <w:color w:val="000000" w:themeColor="text1"/>
        </w:rPr>
        <w:t>nno ben</w:t>
      </w:r>
      <w:r w:rsidR="001544BD">
        <w:rPr>
          <w:color w:val="000000" w:themeColor="text1"/>
        </w:rPr>
        <w:t xml:space="preserve"> oltre</w:t>
      </w:r>
      <w:r w:rsidR="00D25DAE">
        <w:rPr>
          <w:color w:val="000000" w:themeColor="text1"/>
        </w:rPr>
        <w:t xml:space="preserve"> i legami di sangue, anche quelli più forti</w:t>
      </w:r>
      <w:r w:rsidR="001D6F07">
        <w:rPr>
          <w:color w:val="000000" w:themeColor="text1"/>
        </w:rPr>
        <w:t>,</w:t>
      </w:r>
      <w:r w:rsidR="00D25DAE">
        <w:rPr>
          <w:color w:val="000000" w:themeColor="text1"/>
        </w:rPr>
        <w:t xml:space="preserve"> come </w:t>
      </w:r>
      <w:r w:rsidR="00516E8F">
        <w:rPr>
          <w:color w:val="000000" w:themeColor="text1"/>
        </w:rPr>
        <w:t>sono i legami familiari</w:t>
      </w:r>
      <w:r w:rsidR="006A4F32">
        <w:rPr>
          <w:color w:val="000000" w:themeColor="text1"/>
        </w:rPr>
        <w:t>.</w:t>
      </w:r>
    </w:p>
    <w:p w14:paraId="73088E4A" w14:textId="52AF182F" w:rsidR="000106A2" w:rsidRDefault="00A74BE6" w:rsidP="00EE603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Ultim</w:t>
      </w:r>
      <w:r w:rsidR="00A53D24">
        <w:rPr>
          <w:color w:val="000000" w:themeColor="text1"/>
        </w:rPr>
        <w:t xml:space="preserve">a affermazione importante </w:t>
      </w:r>
      <w:r w:rsidR="004C4065">
        <w:rPr>
          <w:color w:val="000000" w:themeColor="text1"/>
        </w:rPr>
        <w:t>di</w:t>
      </w:r>
      <w:r w:rsidR="00E90843">
        <w:rPr>
          <w:color w:val="000000" w:themeColor="text1"/>
        </w:rPr>
        <w:t xml:space="preserve"> Gesù</w:t>
      </w:r>
      <w:r>
        <w:rPr>
          <w:color w:val="000000" w:themeColor="text1"/>
        </w:rPr>
        <w:t xml:space="preserve"> </w:t>
      </w:r>
      <w:r w:rsidR="00E42081">
        <w:rPr>
          <w:color w:val="000000" w:themeColor="text1"/>
        </w:rPr>
        <w:t>è quell</w:t>
      </w:r>
      <w:r w:rsidR="004C4065">
        <w:rPr>
          <w:color w:val="000000" w:themeColor="text1"/>
        </w:rPr>
        <w:t>a</w:t>
      </w:r>
      <w:r w:rsidR="00E42081">
        <w:rPr>
          <w:color w:val="000000" w:themeColor="text1"/>
        </w:rPr>
        <w:t xml:space="preserve"> relativ</w:t>
      </w:r>
      <w:r w:rsidR="004C4065">
        <w:rPr>
          <w:color w:val="000000" w:themeColor="text1"/>
        </w:rPr>
        <w:t>a</w:t>
      </w:r>
      <w:r w:rsidR="00E42081">
        <w:rPr>
          <w:color w:val="000000" w:themeColor="text1"/>
        </w:rPr>
        <w:t xml:space="preserve"> al cosiddetto “peccato eterno”</w:t>
      </w:r>
      <w:r w:rsidR="003C417D">
        <w:rPr>
          <w:color w:val="000000" w:themeColor="text1"/>
        </w:rPr>
        <w:t>: qualunque peccato</w:t>
      </w:r>
      <w:r w:rsidR="00332AD6">
        <w:rPr>
          <w:color w:val="000000" w:themeColor="text1"/>
        </w:rPr>
        <w:t xml:space="preserve"> </w:t>
      </w:r>
      <w:r w:rsidR="004C4065">
        <w:rPr>
          <w:color w:val="000000" w:themeColor="text1"/>
        </w:rPr>
        <w:t>può</w:t>
      </w:r>
      <w:r w:rsidR="00332AD6">
        <w:rPr>
          <w:color w:val="000000" w:themeColor="text1"/>
        </w:rPr>
        <w:t xml:space="preserve"> essere perdonato</w:t>
      </w:r>
      <w:r w:rsidR="005727FF">
        <w:rPr>
          <w:color w:val="000000" w:themeColor="text1"/>
        </w:rPr>
        <w:t xml:space="preserve">, perché l’amore di Dio è </w:t>
      </w:r>
      <w:r w:rsidR="00502409">
        <w:rPr>
          <w:color w:val="000000" w:themeColor="text1"/>
        </w:rPr>
        <w:t xml:space="preserve">sempre </w:t>
      </w:r>
      <w:r w:rsidR="005727FF">
        <w:rPr>
          <w:color w:val="000000" w:themeColor="text1"/>
        </w:rPr>
        <w:t xml:space="preserve">più grande dell’infedeltà </w:t>
      </w:r>
      <w:r w:rsidR="006A0523">
        <w:rPr>
          <w:color w:val="000000" w:themeColor="text1"/>
        </w:rPr>
        <w:t>dell’uomo; tuttavia,</w:t>
      </w:r>
      <w:r w:rsidR="00551267">
        <w:rPr>
          <w:color w:val="000000" w:themeColor="text1"/>
        </w:rPr>
        <w:t xml:space="preserve"> </w:t>
      </w:r>
      <w:r w:rsidR="00ED468C">
        <w:rPr>
          <w:color w:val="000000" w:themeColor="text1"/>
        </w:rPr>
        <w:t xml:space="preserve">siccome </w:t>
      </w:r>
      <w:r w:rsidR="00551267">
        <w:rPr>
          <w:color w:val="000000" w:themeColor="text1"/>
        </w:rPr>
        <w:t xml:space="preserve">Dio rispetta </w:t>
      </w:r>
      <w:r w:rsidR="00646AF2">
        <w:rPr>
          <w:color w:val="000000" w:themeColor="text1"/>
        </w:rPr>
        <w:t xml:space="preserve">sempre </w:t>
      </w:r>
      <w:r w:rsidR="00B94691">
        <w:rPr>
          <w:color w:val="000000" w:themeColor="text1"/>
        </w:rPr>
        <w:t xml:space="preserve">la libertà </w:t>
      </w:r>
      <w:r w:rsidR="00395C11">
        <w:rPr>
          <w:color w:val="000000" w:themeColor="text1"/>
        </w:rPr>
        <w:t>dell</w:t>
      </w:r>
      <w:r w:rsidR="008C6260">
        <w:rPr>
          <w:color w:val="000000" w:themeColor="text1"/>
        </w:rPr>
        <w:t>’uom</w:t>
      </w:r>
      <w:r w:rsidR="00395C11">
        <w:rPr>
          <w:color w:val="000000" w:themeColor="text1"/>
        </w:rPr>
        <w:t>o</w:t>
      </w:r>
      <w:r w:rsidR="004F39DE">
        <w:rPr>
          <w:color w:val="000000" w:themeColor="text1"/>
        </w:rPr>
        <w:t xml:space="preserve">, se l’uomo </w:t>
      </w:r>
      <w:r w:rsidR="00536072">
        <w:rPr>
          <w:color w:val="000000" w:themeColor="text1"/>
        </w:rPr>
        <w:t xml:space="preserve">rifiuta </w:t>
      </w:r>
      <w:r w:rsidR="00A06138">
        <w:rPr>
          <w:color w:val="000000" w:themeColor="text1"/>
        </w:rPr>
        <w:t xml:space="preserve">in modo assoluto </w:t>
      </w:r>
      <w:r w:rsidR="00E95CB1">
        <w:rPr>
          <w:color w:val="000000" w:themeColor="text1"/>
        </w:rPr>
        <w:t>l’Amore di Dio, cioè</w:t>
      </w:r>
      <w:r w:rsidR="004F39DE">
        <w:rPr>
          <w:color w:val="000000" w:themeColor="text1"/>
        </w:rPr>
        <w:t xml:space="preserve"> </w:t>
      </w:r>
      <w:r w:rsidR="00E95CB1">
        <w:rPr>
          <w:color w:val="000000" w:themeColor="text1"/>
        </w:rPr>
        <w:t>lo</w:t>
      </w:r>
      <w:r w:rsidR="00395C11">
        <w:rPr>
          <w:color w:val="000000" w:themeColor="text1"/>
        </w:rPr>
        <w:t xml:space="preserve"> Spirito Santo</w:t>
      </w:r>
      <w:r w:rsidR="00E95CB1">
        <w:rPr>
          <w:color w:val="000000" w:themeColor="text1"/>
        </w:rPr>
        <w:t>, e scegli</w:t>
      </w:r>
      <w:r w:rsidR="00EE6583">
        <w:rPr>
          <w:color w:val="000000" w:themeColor="text1"/>
        </w:rPr>
        <w:t xml:space="preserve">e </w:t>
      </w:r>
      <w:r w:rsidR="00805792">
        <w:rPr>
          <w:color w:val="000000" w:themeColor="text1"/>
        </w:rPr>
        <w:t xml:space="preserve">di seguire </w:t>
      </w:r>
      <w:r w:rsidR="00EE6583">
        <w:rPr>
          <w:color w:val="000000" w:themeColor="text1"/>
        </w:rPr>
        <w:t>il demonio, allora la sua sarà una “colpa eterna”</w:t>
      </w:r>
      <w:r w:rsidR="001E2B93">
        <w:rPr>
          <w:color w:val="000000" w:themeColor="text1"/>
        </w:rPr>
        <w:t>,</w:t>
      </w:r>
      <w:r w:rsidR="00EE6583">
        <w:rPr>
          <w:color w:val="000000" w:themeColor="text1"/>
        </w:rPr>
        <w:t xml:space="preserve"> senza</w:t>
      </w:r>
      <w:r w:rsidR="001E2B93">
        <w:rPr>
          <w:color w:val="000000" w:themeColor="text1"/>
        </w:rPr>
        <w:t xml:space="preserve"> </w:t>
      </w:r>
      <w:r w:rsidR="00EE6583">
        <w:rPr>
          <w:color w:val="000000" w:themeColor="text1"/>
        </w:rPr>
        <w:t>possibilità di perdono</w:t>
      </w:r>
      <w:r w:rsidR="00B56778">
        <w:rPr>
          <w:color w:val="000000" w:themeColor="text1"/>
        </w:rPr>
        <w:t xml:space="preserve">. </w:t>
      </w:r>
    </w:p>
    <w:p w14:paraId="38CE68DA" w14:textId="77777777" w:rsidR="00E324C5" w:rsidRPr="004E3207" w:rsidRDefault="00E324C5" w:rsidP="00EE603E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6199519A" w14:textId="1954E0EB" w:rsidR="00E324C5" w:rsidRPr="004E3207" w:rsidRDefault="004857EE" w:rsidP="00EE603E">
      <w:pPr>
        <w:spacing w:after="0"/>
        <w:ind w:left="-142" w:right="-143"/>
        <w:rPr>
          <w:i/>
          <w:iCs/>
        </w:rPr>
      </w:pPr>
      <w:r>
        <w:rPr>
          <w:i/>
          <w:iCs/>
        </w:rPr>
        <w:lastRenderedPageBreak/>
        <w:t xml:space="preserve">Siamo </w:t>
      </w:r>
      <w:r w:rsidR="00A061C9">
        <w:rPr>
          <w:i/>
          <w:iCs/>
        </w:rPr>
        <w:t>consapevoli che perfino Dio rispetta la nostra libertà</w:t>
      </w:r>
      <w:r w:rsidR="00E324C5">
        <w:rPr>
          <w:i/>
          <w:iCs/>
        </w:rPr>
        <w:t>?</w:t>
      </w:r>
      <w:r w:rsidR="00A061C9">
        <w:rPr>
          <w:i/>
          <w:iCs/>
        </w:rPr>
        <w:t xml:space="preserve"> E </w:t>
      </w:r>
      <w:r w:rsidR="008D1CBC">
        <w:rPr>
          <w:i/>
          <w:iCs/>
        </w:rPr>
        <w:t xml:space="preserve">siamo consapevoli che questo comporta anche il riconoscimento della nostra responsabilità </w:t>
      </w:r>
      <w:r w:rsidR="009F380B">
        <w:rPr>
          <w:i/>
          <w:iCs/>
        </w:rPr>
        <w:t xml:space="preserve">nella scelta fondamentale </w:t>
      </w:r>
      <w:r w:rsidR="00621BE5">
        <w:rPr>
          <w:i/>
          <w:iCs/>
        </w:rPr>
        <w:t>da compiere tra seguire Gesù o rifiutarlo?</w:t>
      </w:r>
    </w:p>
    <w:p w14:paraId="51DC7C0D" w14:textId="77777777" w:rsidR="00E324C5" w:rsidRPr="004E3207" w:rsidRDefault="00E324C5" w:rsidP="00EE603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012E4954" w:rsidR="0080274C" w:rsidRPr="008736B3" w:rsidRDefault="000465F4" w:rsidP="00EE603E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0465F4">
        <w:rPr>
          <w:rFonts w:eastAsia="Times New Roman" w:cstheme="minorHAnsi"/>
          <w:b/>
          <w:bCs/>
          <w:color w:val="242021"/>
          <w:lang w:eastAsia="it-IT"/>
        </w:rPr>
        <w:t>O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 xml:space="preserve"> Dio, sorgente di ogni bene,</w:t>
      </w:r>
      <w:r w:rsidR="00E15C0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>ispiraci propositi giusti e santi</w:t>
      </w:r>
      <w:r w:rsidR="00E15C0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>e donaci il tuo aiuto,</w:t>
      </w:r>
      <w:r w:rsidR="00E15C0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>perché possiamo attuarli nella nostra vita.</w:t>
      </w:r>
      <w:r w:rsidR="005A682B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E15C0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E15C0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E15C03" w:rsidRPr="00E15C03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5AEF"/>
    <w:rsid w:val="00005B18"/>
    <w:rsid w:val="000106A2"/>
    <w:rsid w:val="00010E0F"/>
    <w:rsid w:val="0001326D"/>
    <w:rsid w:val="000160BC"/>
    <w:rsid w:val="00017EC0"/>
    <w:rsid w:val="00027827"/>
    <w:rsid w:val="00031DBB"/>
    <w:rsid w:val="0003443B"/>
    <w:rsid w:val="00036703"/>
    <w:rsid w:val="000446F7"/>
    <w:rsid w:val="000465F4"/>
    <w:rsid w:val="000667E7"/>
    <w:rsid w:val="000721A4"/>
    <w:rsid w:val="000739B3"/>
    <w:rsid w:val="000809FD"/>
    <w:rsid w:val="00092559"/>
    <w:rsid w:val="00092C77"/>
    <w:rsid w:val="00093868"/>
    <w:rsid w:val="00094591"/>
    <w:rsid w:val="00096FCB"/>
    <w:rsid w:val="000A7763"/>
    <w:rsid w:val="000B4D9C"/>
    <w:rsid w:val="000B7148"/>
    <w:rsid w:val="000C4D6E"/>
    <w:rsid w:val="000D25FA"/>
    <w:rsid w:val="000D418E"/>
    <w:rsid w:val="000D43DF"/>
    <w:rsid w:val="000D4D5B"/>
    <w:rsid w:val="000D7E51"/>
    <w:rsid w:val="000F0601"/>
    <w:rsid w:val="000F23A4"/>
    <w:rsid w:val="000F57C0"/>
    <w:rsid w:val="000F7B39"/>
    <w:rsid w:val="00100C40"/>
    <w:rsid w:val="0010554F"/>
    <w:rsid w:val="00120509"/>
    <w:rsid w:val="00120FF0"/>
    <w:rsid w:val="001236FA"/>
    <w:rsid w:val="00123D5B"/>
    <w:rsid w:val="001247E0"/>
    <w:rsid w:val="00132378"/>
    <w:rsid w:val="0014205E"/>
    <w:rsid w:val="001429EB"/>
    <w:rsid w:val="00146A4D"/>
    <w:rsid w:val="00151CEC"/>
    <w:rsid w:val="001544BD"/>
    <w:rsid w:val="001657BF"/>
    <w:rsid w:val="00173A6D"/>
    <w:rsid w:val="00174986"/>
    <w:rsid w:val="00174C67"/>
    <w:rsid w:val="0018011F"/>
    <w:rsid w:val="00183E8B"/>
    <w:rsid w:val="00185046"/>
    <w:rsid w:val="001A2259"/>
    <w:rsid w:val="001A2767"/>
    <w:rsid w:val="001A7008"/>
    <w:rsid w:val="001B0DED"/>
    <w:rsid w:val="001B18C0"/>
    <w:rsid w:val="001B24E2"/>
    <w:rsid w:val="001B3A18"/>
    <w:rsid w:val="001B4416"/>
    <w:rsid w:val="001C0994"/>
    <w:rsid w:val="001C692A"/>
    <w:rsid w:val="001D1C2F"/>
    <w:rsid w:val="001D1FDC"/>
    <w:rsid w:val="001D61C3"/>
    <w:rsid w:val="001D6F07"/>
    <w:rsid w:val="001E2B93"/>
    <w:rsid w:val="001E444B"/>
    <w:rsid w:val="001E7F9C"/>
    <w:rsid w:val="001F455D"/>
    <w:rsid w:val="001F6985"/>
    <w:rsid w:val="00202B1F"/>
    <w:rsid w:val="002132DF"/>
    <w:rsid w:val="00216085"/>
    <w:rsid w:val="002233F8"/>
    <w:rsid w:val="002306DC"/>
    <w:rsid w:val="00232BF8"/>
    <w:rsid w:val="002340BB"/>
    <w:rsid w:val="00235C93"/>
    <w:rsid w:val="00237A6D"/>
    <w:rsid w:val="00241234"/>
    <w:rsid w:val="00247D6F"/>
    <w:rsid w:val="00250EC6"/>
    <w:rsid w:val="002573DA"/>
    <w:rsid w:val="0026478C"/>
    <w:rsid w:val="002670D4"/>
    <w:rsid w:val="00273DC0"/>
    <w:rsid w:val="00281AF5"/>
    <w:rsid w:val="0028797D"/>
    <w:rsid w:val="00287D9D"/>
    <w:rsid w:val="00294A25"/>
    <w:rsid w:val="00297085"/>
    <w:rsid w:val="002A3C1D"/>
    <w:rsid w:val="002A5B8F"/>
    <w:rsid w:val="002B1ACE"/>
    <w:rsid w:val="002B2CAA"/>
    <w:rsid w:val="002B49D2"/>
    <w:rsid w:val="002B58B6"/>
    <w:rsid w:val="002C0743"/>
    <w:rsid w:val="002C08FA"/>
    <w:rsid w:val="002C29BC"/>
    <w:rsid w:val="002D1C10"/>
    <w:rsid w:val="002E01C9"/>
    <w:rsid w:val="002E30DD"/>
    <w:rsid w:val="002E34AF"/>
    <w:rsid w:val="002E4219"/>
    <w:rsid w:val="002F15E1"/>
    <w:rsid w:val="002F3D7C"/>
    <w:rsid w:val="002F4F64"/>
    <w:rsid w:val="002F5FE5"/>
    <w:rsid w:val="00311CF1"/>
    <w:rsid w:val="0031261B"/>
    <w:rsid w:val="00314D01"/>
    <w:rsid w:val="00322F96"/>
    <w:rsid w:val="00332AD6"/>
    <w:rsid w:val="0034561B"/>
    <w:rsid w:val="003500CA"/>
    <w:rsid w:val="00354BDC"/>
    <w:rsid w:val="00355826"/>
    <w:rsid w:val="00357FB9"/>
    <w:rsid w:val="003677C0"/>
    <w:rsid w:val="003678D9"/>
    <w:rsid w:val="00370103"/>
    <w:rsid w:val="003808FE"/>
    <w:rsid w:val="00380CAE"/>
    <w:rsid w:val="00385431"/>
    <w:rsid w:val="00394D5B"/>
    <w:rsid w:val="00395C11"/>
    <w:rsid w:val="003A4E76"/>
    <w:rsid w:val="003C0FB5"/>
    <w:rsid w:val="003C2A03"/>
    <w:rsid w:val="003C417D"/>
    <w:rsid w:val="003C6BA5"/>
    <w:rsid w:val="003D1E2E"/>
    <w:rsid w:val="003D4FB9"/>
    <w:rsid w:val="003D79C1"/>
    <w:rsid w:val="003F538B"/>
    <w:rsid w:val="003F61BC"/>
    <w:rsid w:val="0041328C"/>
    <w:rsid w:val="004146C9"/>
    <w:rsid w:val="004214CE"/>
    <w:rsid w:val="0043079A"/>
    <w:rsid w:val="00441E1A"/>
    <w:rsid w:val="004518A9"/>
    <w:rsid w:val="004563D1"/>
    <w:rsid w:val="00457A1D"/>
    <w:rsid w:val="00460911"/>
    <w:rsid w:val="00461C5A"/>
    <w:rsid w:val="00463E0C"/>
    <w:rsid w:val="0046789D"/>
    <w:rsid w:val="00471B5E"/>
    <w:rsid w:val="004805F6"/>
    <w:rsid w:val="004829FE"/>
    <w:rsid w:val="00483C23"/>
    <w:rsid w:val="004851D7"/>
    <w:rsid w:val="004857EE"/>
    <w:rsid w:val="00487F32"/>
    <w:rsid w:val="004A233F"/>
    <w:rsid w:val="004A791D"/>
    <w:rsid w:val="004B4149"/>
    <w:rsid w:val="004C2AC3"/>
    <w:rsid w:val="004C4065"/>
    <w:rsid w:val="004C78AB"/>
    <w:rsid w:val="004E4337"/>
    <w:rsid w:val="004E6E8E"/>
    <w:rsid w:val="004F02C1"/>
    <w:rsid w:val="004F06DB"/>
    <w:rsid w:val="004F39DE"/>
    <w:rsid w:val="004F4D63"/>
    <w:rsid w:val="00502409"/>
    <w:rsid w:val="0050717A"/>
    <w:rsid w:val="00515C8D"/>
    <w:rsid w:val="00516979"/>
    <w:rsid w:val="00516A46"/>
    <w:rsid w:val="00516E8F"/>
    <w:rsid w:val="00517372"/>
    <w:rsid w:val="00521CE3"/>
    <w:rsid w:val="00523328"/>
    <w:rsid w:val="005235DC"/>
    <w:rsid w:val="005271C4"/>
    <w:rsid w:val="005276CE"/>
    <w:rsid w:val="00534BB5"/>
    <w:rsid w:val="00536072"/>
    <w:rsid w:val="00540B15"/>
    <w:rsid w:val="00541628"/>
    <w:rsid w:val="00541A1E"/>
    <w:rsid w:val="00541FEE"/>
    <w:rsid w:val="00543EE6"/>
    <w:rsid w:val="0054477A"/>
    <w:rsid w:val="005460A6"/>
    <w:rsid w:val="00550F50"/>
    <w:rsid w:val="00550F70"/>
    <w:rsid w:val="00551267"/>
    <w:rsid w:val="00563EAD"/>
    <w:rsid w:val="00565CFD"/>
    <w:rsid w:val="00570433"/>
    <w:rsid w:val="005727FF"/>
    <w:rsid w:val="00573C90"/>
    <w:rsid w:val="0058045B"/>
    <w:rsid w:val="005839DF"/>
    <w:rsid w:val="00592DEA"/>
    <w:rsid w:val="00595D73"/>
    <w:rsid w:val="005A682B"/>
    <w:rsid w:val="005B4F59"/>
    <w:rsid w:val="005B627A"/>
    <w:rsid w:val="005C4D10"/>
    <w:rsid w:val="005C681C"/>
    <w:rsid w:val="005D0A65"/>
    <w:rsid w:val="005D0F2F"/>
    <w:rsid w:val="005D3F5D"/>
    <w:rsid w:val="005D4414"/>
    <w:rsid w:val="005D5D4E"/>
    <w:rsid w:val="005D6221"/>
    <w:rsid w:val="005E0067"/>
    <w:rsid w:val="005E049E"/>
    <w:rsid w:val="005E1228"/>
    <w:rsid w:val="005F4D97"/>
    <w:rsid w:val="0060562A"/>
    <w:rsid w:val="006125DD"/>
    <w:rsid w:val="006208A6"/>
    <w:rsid w:val="00621BE5"/>
    <w:rsid w:val="00625201"/>
    <w:rsid w:val="00627545"/>
    <w:rsid w:val="00636865"/>
    <w:rsid w:val="00643369"/>
    <w:rsid w:val="0064587D"/>
    <w:rsid w:val="00645A16"/>
    <w:rsid w:val="00646AF2"/>
    <w:rsid w:val="0065093B"/>
    <w:rsid w:val="00654AA6"/>
    <w:rsid w:val="00663AFF"/>
    <w:rsid w:val="006662F2"/>
    <w:rsid w:val="00690574"/>
    <w:rsid w:val="00696B5C"/>
    <w:rsid w:val="006A0523"/>
    <w:rsid w:val="006A1DB2"/>
    <w:rsid w:val="006A2E42"/>
    <w:rsid w:val="006A4F32"/>
    <w:rsid w:val="006A6D8D"/>
    <w:rsid w:val="006B6BE4"/>
    <w:rsid w:val="006B7423"/>
    <w:rsid w:val="006B7A94"/>
    <w:rsid w:val="006C0794"/>
    <w:rsid w:val="006C3246"/>
    <w:rsid w:val="006D50E3"/>
    <w:rsid w:val="006E5CDC"/>
    <w:rsid w:val="006F3065"/>
    <w:rsid w:val="006F5FD5"/>
    <w:rsid w:val="00704F8D"/>
    <w:rsid w:val="00705B84"/>
    <w:rsid w:val="00705E8E"/>
    <w:rsid w:val="007063CD"/>
    <w:rsid w:val="00706DF8"/>
    <w:rsid w:val="007110D6"/>
    <w:rsid w:val="00713583"/>
    <w:rsid w:val="00721B59"/>
    <w:rsid w:val="0072770C"/>
    <w:rsid w:val="007279C2"/>
    <w:rsid w:val="00730C4C"/>
    <w:rsid w:val="00733A1E"/>
    <w:rsid w:val="00742CB0"/>
    <w:rsid w:val="00743D87"/>
    <w:rsid w:val="00744C02"/>
    <w:rsid w:val="007522FB"/>
    <w:rsid w:val="00753C40"/>
    <w:rsid w:val="007647AE"/>
    <w:rsid w:val="00772791"/>
    <w:rsid w:val="007746F6"/>
    <w:rsid w:val="00777131"/>
    <w:rsid w:val="00782FC2"/>
    <w:rsid w:val="00786415"/>
    <w:rsid w:val="00786434"/>
    <w:rsid w:val="007A045F"/>
    <w:rsid w:val="007A07AE"/>
    <w:rsid w:val="007B18DA"/>
    <w:rsid w:val="007B371F"/>
    <w:rsid w:val="007B79A2"/>
    <w:rsid w:val="007D01DA"/>
    <w:rsid w:val="007D12CA"/>
    <w:rsid w:val="007D75A0"/>
    <w:rsid w:val="007D7CCC"/>
    <w:rsid w:val="007E1F3E"/>
    <w:rsid w:val="007E5C2A"/>
    <w:rsid w:val="007E7BC7"/>
    <w:rsid w:val="007F174E"/>
    <w:rsid w:val="0080274C"/>
    <w:rsid w:val="00805792"/>
    <w:rsid w:val="0080580C"/>
    <w:rsid w:val="00805D17"/>
    <w:rsid w:val="00816992"/>
    <w:rsid w:val="008257A5"/>
    <w:rsid w:val="00827064"/>
    <w:rsid w:val="0084036F"/>
    <w:rsid w:val="0084125C"/>
    <w:rsid w:val="00845BE9"/>
    <w:rsid w:val="00850EF6"/>
    <w:rsid w:val="008556BF"/>
    <w:rsid w:val="00864CBF"/>
    <w:rsid w:val="008661DA"/>
    <w:rsid w:val="00866AD4"/>
    <w:rsid w:val="0086790B"/>
    <w:rsid w:val="008736B3"/>
    <w:rsid w:val="00874D8B"/>
    <w:rsid w:val="00886A54"/>
    <w:rsid w:val="0088786D"/>
    <w:rsid w:val="00892C16"/>
    <w:rsid w:val="00894CAE"/>
    <w:rsid w:val="00895516"/>
    <w:rsid w:val="00896EE2"/>
    <w:rsid w:val="008A5479"/>
    <w:rsid w:val="008A5ADA"/>
    <w:rsid w:val="008A5F71"/>
    <w:rsid w:val="008A611C"/>
    <w:rsid w:val="008B19C9"/>
    <w:rsid w:val="008B3CD8"/>
    <w:rsid w:val="008C6260"/>
    <w:rsid w:val="008D1CBC"/>
    <w:rsid w:val="008D1D00"/>
    <w:rsid w:val="008D6033"/>
    <w:rsid w:val="008E3787"/>
    <w:rsid w:val="008E379C"/>
    <w:rsid w:val="008E3C72"/>
    <w:rsid w:val="008E6543"/>
    <w:rsid w:val="008F3209"/>
    <w:rsid w:val="008F4409"/>
    <w:rsid w:val="008F6DC5"/>
    <w:rsid w:val="008F73D5"/>
    <w:rsid w:val="00901A0E"/>
    <w:rsid w:val="00906B22"/>
    <w:rsid w:val="0091701F"/>
    <w:rsid w:val="0092319A"/>
    <w:rsid w:val="009244A8"/>
    <w:rsid w:val="00924578"/>
    <w:rsid w:val="009343AB"/>
    <w:rsid w:val="00936744"/>
    <w:rsid w:val="00952B41"/>
    <w:rsid w:val="009635C5"/>
    <w:rsid w:val="00963FB5"/>
    <w:rsid w:val="00973EE0"/>
    <w:rsid w:val="00984253"/>
    <w:rsid w:val="0098613E"/>
    <w:rsid w:val="00987015"/>
    <w:rsid w:val="00995236"/>
    <w:rsid w:val="009A46C2"/>
    <w:rsid w:val="009A55C7"/>
    <w:rsid w:val="009B5670"/>
    <w:rsid w:val="009C1A62"/>
    <w:rsid w:val="009C1F3F"/>
    <w:rsid w:val="009C4006"/>
    <w:rsid w:val="009C5D38"/>
    <w:rsid w:val="009C770A"/>
    <w:rsid w:val="009D0F49"/>
    <w:rsid w:val="009E1306"/>
    <w:rsid w:val="009E2602"/>
    <w:rsid w:val="009E3513"/>
    <w:rsid w:val="009E41B1"/>
    <w:rsid w:val="009E629A"/>
    <w:rsid w:val="009F117F"/>
    <w:rsid w:val="009F2512"/>
    <w:rsid w:val="009F266F"/>
    <w:rsid w:val="009F3162"/>
    <w:rsid w:val="009F380B"/>
    <w:rsid w:val="009F43D3"/>
    <w:rsid w:val="00A005F9"/>
    <w:rsid w:val="00A00DB8"/>
    <w:rsid w:val="00A06138"/>
    <w:rsid w:val="00A061C9"/>
    <w:rsid w:val="00A2273C"/>
    <w:rsid w:val="00A26815"/>
    <w:rsid w:val="00A27C93"/>
    <w:rsid w:val="00A32708"/>
    <w:rsid w:val="00A40C57"/>
    <w:rsid w:val="00A40CE5"/>
    <w:rsid w:val="00A410C1"/>
    <w:rsid w:val="00A45392"/>
    <w:rsid w:val="00A47DA7"/>
    <w:rsid w:val="00A51231"/>
    <w:rsid w:val="00A53D24"/>
    <w:rsid w:val="00A618B9"/>
    <w:rsid w:val="00A6383B"/>
    <w:rsid w:val="00A646A4"/>
    <w:rsid w:val="00A67BEE"/>
    <w:rsid w:val="00A718AB"/>
    <w:rsid w:val="00A74487"/>
    <w:rsid w:val="00A74BE6"/>
    <w:rsid w:val="00A93998"/>
    <w:rsid w:val="00A93FCC"/>
    <w:rsid w:val="00A94FE3"/>
    <w:rsid w:val="00A97AAF"/>
    <w:rsid w:val="00A97F47"/>
    <w:rsid w:val="00AA092C"/>
    <w:rsid w:val="00AA4464"/>
    <w:rsid w:val="00AA7915"/>
    <w:rsid w:val="00AB0BB5"/>
    <w:rsid w:val="00AB29DA"/>
    <w:rsid w:val="00AC1420"/>
    <w:rsid w:val="00AC5782"/>
    <w:rsid w:val="00AD0440"/>
    <w:rsid w:val="00AD4F34"/>
    <w:rsid w:val="00AE063C"/>
    <w:rsid w:val="00AE4DD3"/>
    <w:rsid w:val="00AE79B3"/>
    <w:rsid w:val="00AF0217"/>
    <w:rsid w:val="00AF23E9"/>
    <w:rsid w:val="00B06E57"/>
    <w:rsid w:val="00B070DF"/>
    <w:rsid w:val="00B179B6"/>
    <w:rsid w:val="00B35D40"/>
    <w:rsid w:val="00B5265B"/>
    <w:rsid w:val="00B52CE8"/>
    <w:rsid w:val="00B56778"/>
    <w:rsid w:val="00B569DE"/>
    <w:rsid w:val="00B60DF4"/>
    <w:rsid w:val="00B61443"/>
    <w:rsid w:val="00B61984"/>
    <w:rsid w:val="00B67A3B"/>
    <w:rsid w:val="00B754DC"/>
    <w:rsid w:val="00B8358C"/>
    <w:rsid w:val="00B84FE4"/>
    <w:rsid w:val="00B94691"/>
    <w:rsid w:val="00B9550A"/>
    <w:rsid w:val="00B97D2A"/>
    <w:rsid w:val="00BA0DB3"/>
    <w:rsid w:val="00BA7AB6"/>
    <w:rsid w:val="00BB2A92"/>
    <w:rsid w:val="00BB2FDF"/>
    <w:rsid w:val="00BB4A2D"/>
    <w:rsid w:val="00BC48AD"/>
    <w:rsid w:val="00BC624D"/>
    <w:rsid w:val="00BC72F3"/>
    <w:rsid w:val="00BD03EB"/>
    <w:rsid w:val="00BD1D1C"/>
    <w:rsid w:val="00BD3F88"/>
    <w:rsid w:val="00BF3BB0"/>
    <w:rsid w:val="00C0407E"/>
    <w:rsid w:val="00C06B9F"/>
    <w:rsid w:val="00C13EA2"/>
    <w:rsid w:val="00C204C0"/>
    <w:rsid w:val="00C20C80"/>
    <w:rsid w:val="00C37606"/>
    <w:rsid w:val="00C40C2C"/>
    <w:rsid w:val="00C43D43"/>
    <w:rsid w:val="00C44614"/>
    <w:rsid w:val="00C54CAC"/>
    <w:rsid w:val="00C55CDC"/>
    <w:rsid w:val="00C65CC5"/>
    <w:rsid w:val="00C71012"/>
    <w:rsid w:val="00C718BF"/>
    <w:rsid w:val="00C75369"/>
    <w:rsid w:val="00C7623F"/>
    <w:rsid w:val="00C84D21"/>
    <w:rsid w:val="00C85E72"/>
    <w:rsid w:val="00C86A0E"/>
    <w:rsid w:val="00C90042"/>
    <w:rsid w:val="00C95FF8"/>
    <w:rsid w:val="00CA13E8"/>
    <w:rsid w:val="00CA371E"/>
    <w:rsid w:val="00CB3834"/>
    <w:rsid w:val="00CC49B1"/>
    <w:rsid w:val="00CC4B85"/>
    <w:rsid w:val="00CD1536"/>
    <w:rsid w:val="00CD2726"/>
    <w:rsid w:val="00CD4BB9"/>
    <w:rsid w:val="00CE3F72"/>
    <w:rsid w:val="00CE4FA8"/>
    <w:rsid w:val="00CE5407"/>
    <w:rsid w:val="00CE5C88"/>
    <w:rsid w:val="00CE7E17"/>
    <w:rsid w:val="00D06DE4"/>
    <w:rsid w:val="00D100FB"/>
    <w:rsid w:val="00D11B36"/>
    <w:rsid w:val="00D122FC"/>
    <w:rsid w:val="00D12E6F"/>
    <w:rsid w:val="00D14356"/>
    <w:rsid w:val="00D15094"/>
    <w:rsid w:val="00D2450D"/>
    <w:rsid w:val="00D24627"/>
    <w:rsid w:val="00D25DAE"/>
    <w:rsid w:val="00D31222"/>
    <w:rsid w:val="00D34DFC"/>
    <w:rsid w:val="00D37F27"/>
    <w:rsid w:val="00D4635C"/>
    <w:rsid w:val="00D53244"/>
    <w:rsid w:val="00D563F1"/>
    <w:rsid w:val="00D569EF"/>
    <w:rsid w:val="00D6205E"/>
    <w:rsid w:val="00D62B14"/>
    <w:rsid w:val="00D755C3"/>
    <w:rsid w:val="00D80FD5"/>
    <w:rsid w:val="00D83B3E"/>
    <w:rsid w:val="00D91C80"/>
    <w:rsid w:val="00DA2B58"/>
    <w:rsid w:val="00DA3E8C"/>
    <w:rsid w:val="00DA5B0F"/>
    <w:rsid w:val="00DB0CFD"/>
    <w:rsid w:val="00DB18D4"/>
    <w:rsid w:val="00DB5F53"/>
    <w:rsid w:val="00DB6E19"/>
    <w:rsid w:val="00DC1898"/>
    <w:rsid w:val="00DC7FF4"/>
    <w:rsid w:val="00DD6C5E"/>
    <w:rsid w:val="00DE1428"/>
    <w:rsid w:val="00DE5FF3"/>
    <w:rsid w:val="00DE6511"/>
    <w:rsid w:val="00DE7D5B"/>
    <w:rsid w:val="00DF340E"/>
    <w:rsid w:val="00E072D8"/>
    <w:rsid w:val="00E10DA5"/>
    <w:rsid w:val="00E15C03"/>
    <w:rsid w:val="00E20430"/>
    <w:rsid w:val="00E20C9C"/>
    <w:rsid w:val="00E26952"/>
    <w:rsid w:val="00E324C5"/>
    <w:rsid w:val="00E33265"/>
    <w:rsid w:val="00E342FF"/>
    <w:rsid w:val="00E416A0"/>
    <w:rsid w:val="00E42081"/>
    <w:rsid w:val="00E45A1D"/>
    <w:rsid w:val="00E4604C"/>
    <w:rsid w:val="00E46C4D"/>
    <w:rsid w:val="00E478CB"/>
    <w:rsid w:val="00E558A8"/>
    <w:rsid w:val="00E563FF"/>
    <w:rsid w:val="00E60411"/>
    <w:rsid w:val="00E6368B"/>
    <w:rsid w:val="00E65E1F"/>
    <w:rsid w:val="00E80A8A"/>
    <w:rsid w:val="00E81147"/>
    <w:rsid w:val="00E811B8"/>
    <w:rsid w:val="00E86332"/>
    <w:rsid w:val="00E90843"/>
    <w:rsid w:val="00E95CB1"/>
    <w:rsid w:val="00EB0C52"/>
    <w:rsid w:val="00EB3E53"/>
    <w:rsid w:val="00EB7D44"/>
    <w:rsid w:val="00ED468C"/>
    <w:rsid w:val="00EE3338"/>
    <w:rsid w:val="00EE603E"/>
    <w:rsid w:val="00EE6583"/>
    <w:rsid w:val="00EE7196"/>
    <w:rsid w:val="00EF0CFD"/>
    <w:rsid w:val="00EF4A7F"/>
    <w:rsid w:val="00EF59D7"/>
    <w:rsid w:val="00F038AB"/>
    <w:rsid w:val="00F043FF"/>
    <w:rsid w:val="00F22C11"/>
    <w:rsid w:val="00F332EC"/>
    <w:rsid w:val="00F41670"/>
    <w:rsid w:val="00F41698"/>
    <w:rsid w:val="00F57196"/>
    <w:rsid w:val="00F571DD"/>
    <w:rsid w:val="00F637BE"/>
    <w:rsid w:val="00F66AF3"/>
    <w:rsid w:val="00F94ADD"/>
    <w:rsid w:val="00F96BAB"/>
    <w:rsid w:val="00F96ECD"/>
    <w:rsid w:val="00FA3BF3"/>
    <w:rsid w:val="00FA4344"/>
    <w:rsid w:val="00FB2CCE"/>
    <w:rsid w:val="00FB53A9"/>
    <w:rsid w:val="00FC0EF1"/>
    <w:rsid w:val="00FC17C0"/>
    <w:rsid w:val="00FC3806"/>
    <w:rsid w:val="00FC46E4"/>
    <w:rsid w:val="00FC5491"/>
    <w:rsid w:val="00FD20C3"/>
    <w:rsid w:val="00FD3FD0"/>
    <w:rsid w:val="00FE76CE"/>
    <w:rsid w:val="00FE7E69"/>
    <w:rsid w:val="00FF244D"/>
    <w:rsid w:val="00FF76AB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138</cp:revision>
  <dcterms:created xsi:type="dcterms:W3CDTF">2024-02-27T09:40:00Z</dcterms:created>
  <dcterms:modified xsi:type="dcterms:W3CDTF">2024-05-30T14:12:00Z</dcterms:modified>
</cp:coreProperties>
</file>