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69B8FE62" w:rsidR="00183E8B" w:rsidRDefault="00D06DE4" w:rsidP="00AB0D39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D31222">
        <w:rPr>
          <w:b/>
          <w:bCs/>
          <w:sz w:val="28"/>
          <w:szCs w:val="28"/>
        </w:rPr>
        <w:t>I</w:t>
      </w:r>
      <w:r w:rsidR="002F4F64">
        <w:rPr>
          <w:b/>
          <w:bCs/>
          <w:sz w:val="28"/>
          <w:szCs w:val="28"/>
        </w:rPr>
        <w:t xml:space="preserve"> </w:t>
      </w:r>
      <w:r w:rsidR="0080274C">
        <w:rPr>
          <w:b/>
          <w:bCs/>
          <w:sz w:val="28"/>
          <w:szCs w:val="28"/>
        </w:rPr>
        <w:t xml:space="preserve">Domenica </w:t>
      </w:r>
      <w:r w:rsidR="0003443B">
        <w:rPr>
          <w:b/>
          <w:bCs/>
          <w:sz w:val="28"/>
          <w:szCs w:val="28"/>
        </w:rPr>
        <w:t>di Pasqua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D31222">
        <w:rPr>
          <w:b/>
          <w:bCs/>
          <w:sz w:val="28"/>
          <w:szCs w:val="28"/>
        </w:rPr>
        <w:t>5 Maggio</w:t>
      </w:r>
      <w:r w:rsidR="002F4F64">
        <w:rPr>
          <w:b/>
          <w:bCs/>
          <w:sz w:val="28"/>
          <w:szCs w:val="28"/>
        </w:rPr>
        <w:t xml:space="preserve">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AB0D39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0C01A3D0" w:rsidR="00183E8B" w:rsidRDefault="00241234" w:rsidP="00AB0D39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AA7915">
        <w:rPr>
          <w:i/>
          <w:iCs/>
        </w:rPr>
        <w:t>G</w:t>
      </w:r>
      <w:r w:rsidR="003A4E76">
        <w:rPr>
          <w:i/>
          <w:iCs/>
        </w:rPr>
        <w:t>v</w:t>
      </w:r>
      <w:r w:rsidR="00B67A3B">
        <w:rPr>
          <w:i/>
          <w:iCs/>
        </w:rPr>
        <w:t xml:space="preserve"> </w:t>
      </w:r>
      <w:r w:rsidR="003A4E76">
        <w:rPr>
          <w:i/>
          <w:iCs/>
        </w:rPr>
        <w:t>1</w:t>
      </w:r>
      <w:r w:rsidR="00EE3338">
        <w:rPr>
          <w:i/>
          <w:iCs/>
        </w:rPr>
        <w:t>5</w:t>
      </w:r>
      <w:r w:rsidR="00B67A3B" w:rsidRPr="00B67A3B">
        <w:rPr>
          <w:i/>
          <w:iCs/>
        </w:rPr>
        <w:t>,</w:t>
      </w:r>
      <w:r w:rsidR="00D31222">
        <w:rPr>
          <w:i/>
          <w:iCs/>
        </w:rPr>
        <w:t>9</w:t>
      </w:r>
      <w:r w:rsidR="003A4E76">
        <w:rPr>
          <w:i/>
          <w:iCs/>
        </w:rPr>
        <w:t>-</w:t>
      </w:r>
      <w:r w:rsidR="00D31222">
        <w:rPr>
          <w:i/>
          <w:iCs/>
        </w:rPr>
        <w:t>17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AB0D39">
      <w:pPr>
        <w:spacing w:after="0" w:line="240" w:lineRule="auto"/>
        <w:ind w:left="-142"/>
        <w:rPr>
          <w:i/>
          <w:iCs/>
        </w:rPr>
      </w:pPr>
    </w:p>
    <w:p w14:paraId="70B8A5EE" w14:textId="475E4479" w:rsidR="00D31222" w:rsidRPr="00D31222" w:rsidRDefault="00D31222" w:rsidP="00AB0D39">
      <w:pPr>
        <w:spacing w:after="0" w:line="240" w:lineRule="auto"/>
        <w:ind w:left="-142" w:firstLine="850"/>
        <w:rPr>
          <w:rFonts w:eastAsia="Times New Roman" w:cstheme="minorHAnsi"/>
          <w:b/>
          <w:bCs/>
          <w:color w:val="242021"/>
          <w:lang w:eastAsia="it-IT"/>
        </w:rPr>
      </w:pPr>
      <w:r>
        <w:rPr>
          <w:rFonts w:eastAsia="Times New Roman" w:cstheme="minorHAnsi"/>
          <w:b/>
          <w:bCs/>
          <w:color w:val="242021"/>
          <w:lang w:eastAsia="it-IT"/>
        </w:rPr>
        <w:t>I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n quel tempo, Gesù disse ai suoi discepoli: «Come il Padre ha amato me, anche io ho amato voi.</w:t>
      </w:r>
    </w:p>
    <w:p w14:paraId="633FB3F4" w14:textId="5871762C" w:rsidR="00D31222" w:rsidRPr="00D31222" w:rsidRDefault="00D31222" w:rsidP="00AB0D39">
      <w:pPr>
        <w:spacing w:after="0" w:line="240" w:lineRule="auto"/>
        <w:ind w:left="-142"/>
        <w:rPr>
          <w:rFonts w:eastAsia="Times New Roman" w:cstheme="minorHAnsi"/>
          <w:b/>
          <w:bCs/>
          <w:color w:val="242021"/>
          <w:lang w:eastAsia="it-IT"/>
        </w:rPr>
      </w:pPr>
      <w:r w:rsidRPr="00D31222">
        <w:rPr>
          <w:rFonts w:eastAsia="Times New Roman" w:cstheme="minorHAnsi"/>
          <w:b/>
          <w:bCs/>
          <w:color w:val="242021"/>
          <w:lang w:eastAsia="it-IT"/>
        </w:rPr>
        <w:t>Rimanete nel mio amore. Se osserverete i miei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comandamenti, rimarrete nel mio amore, come</w:t>
      </w:r>
      <w:r w:rsidR="00B0126E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io ho osservato i comandamenti del Padre mio 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rimango nel suo amore. Vi ho detto queste cose</w:t>
      </w:r>
      <w:r w:rsidR="00B0126E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perché la mia gioia sia in voi e la vostra gioia sia piena.</w:t>
      </w:r>
    </w:p>
    <w:p w14:paraId="465F1FAA" w14:textId="1671FE15" w:rsidR="00D31222" w:rsidRPr="00D31222" w:rsidRDefault="00D31222" w:rsidP="00B0126E">
      <w:pPr>
        <w:spacing w:after="0" w:line="240" w:lineRule="auto"/>
        <w:ind w:left="-142" w:firstLine="850"/>
        <w:rPr>
          <w:rFonts w:eastAsia="Times New Roman" w:cstheme="minorHAnsi"/>
          <w:b/>
          <w:bCs/>
          <w:color w:val="242021"/>
          <w:lang w:eastAsia="it-IT"/>
        </w:rPr>
      </w:pPr>
      <w:r w:rsidRPr="00D31222">
        <w:rPr>
          <w:rFonts w:eastAsia="Times New Roman" w:cstheme="minorHAnsi"/>
          <w:b/>
          <w:bCs/>
          <w:color w:val="242021"/>
          <w:lang w:eastAsia="it-IT"/>
        </w:rPr>
        <w:t>Questo è il mio comandamento: che vi amiate gli uni gli altri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come io ho amato voi. Nessuno ha un amore più grande di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 xml:space="preserve">questo: dare la sua vita per i propri amici. Voi siete miei amici, se fate ciò che io vi </w:t>
      </w:r>
      <w:r>
        <w:rPr>
          <w:rFonts w:eastAsia="Times New Roman" w:cstheme="minorHAnsi"/>
          <w:b/>
          <w:bCs/>
          <w:color w:val="242021"/>
          <w:lang w:eastAsia="it-IT"/>
        </w:rPr>
        <w:t>c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omando. Non vi chiamo più servi,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perché il servo non sa quello che fa il suo padrone</w:t>
      </w:r>
      <w:r w:rsidR="00B0126E">
        <w:rPr>
          <w:rFonts w:eastAsia="Times New Roman" w:cstheme="minorHAnsi"/>
          <w:b/>
          <w:bCs/>
          <w:color w:val="242021"/>
          <w:lang w:eastAsia="it-IT"/>
        </w:rPr>
        <w:t>,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 xml:space="preserve"> ma vi ho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 xml:space="preserve">chiamato amici, perché </w:t>
      </w:r>
      <w:bookmarkStart w:id="0" w:name="_Hlk162817826"/>
      <w:r w:rsidRPr="00D31222">
        <w:rPr>
          <w:rFonts w:eastAsia="Times New Roman" w:cstheme="minorHAnsi"/>
          <w:b/>
          <w:bCs/>
          <w:color w:val="242021"/>
          <w:lang w:eastAsia="it-IT"/>
        </w:rPr>
        <w:t>tutto ciò che ho udito dal Padre mio</w:t>
      </w:r>
      <w:bookmarkEnd w:id="0"/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l’ho fatto conoscere a voi.</w:t>
      </w:r>
    </w:p>
    <w:p w14:paraId="730B1536" w14:textId="0F6F29B5" w:rsidR="00EE3338" w:rsidRDefault="00D31222" w:rsidP="00B0126E">
      <w:pPr>
        <w:spacing w:after="0" w:line="240" w:lineRule="auto"/>
        <w:ind w:left="-142" w:firstLine="850"/>
        <w:rPr>
          <w:rFonts w:eastAsia="Times New Roman" w:cstheme="minorHAnsi"/>
          <w:b/>
          <w:bCs/>
          <w:color w:val="242021"/>
          <w:lang w:eastAsia="it-IT"/>
        </w:rPr>
      </w:pPr>
      <w:r w:rsidRPr="00D31222">
        <w:rPr>
          <w:rFonts w:eastAsia="Times New Roman" w:cstheme="minorHAnsi"/>
          <w:b/>
          <w:bCs/>
          <w:color w:val="242021"/>
          <w:lang w:eastAsia="it-IT"/>
        </w:rPr>
        <w:t xml:space="preserve">Non voi avete scelto me, ma </w:t>
      </w:r>
      <w:bookmarkStart w:id="1" w:name="_Hlk162818550"/>
      <w:r w:rsidRPr="00D31222">
        <w:rPr>
          <w:rFonts w:eastAsia="Times New Roman" w:cstheme="minorHAnsi"/>
          <w:b/>
          <w:bCs/>
          <w:color w:val="242021"/>
          <w:lang w:eastAsia="it-IT"/>
        </w:rPr>
        <w:t>io ho scelto voi e vi ho costituiti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perché andiate e portiate frutto e il vostro frutto rimanga</w:t>
      </w:r>
      <w:bookmarkEnd w:id="1"/>
      <w:r w:rsidRPr="00D31222">
        <w:rPr>
          <w:rFonts w:eastAsia="Times New Roman" w:cstheme="minorHAnsi"/>
          <w:b/>
          <w:bCs/>
          <w:color w:val="242021"/>
          <w:lang w:eastAsia="it-IT"/>
        </w:rPr>
        <w:t xml:space="preserve">; </w:t>
      </w:r>
      <w:bookmarkStart w:id="2" w:name="_Hlk162818679"/>
      <w:r w:rsidRPr="00D31222">
        <w:rPr>
          <w:rFonts w:eastAsia="Times New Roman" w:cstheme="minorHAnsi"/>
          <w:b/>
          <w:bCs/>
          <w:color w:val="242021"/>
          <w:lang w:eastAsia="it-IT"/>
        </w:rPr>
        <w:t>perché tutto quello che chiederete al Padre nel mio nome, ve lo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conceda</w:t>
      </w:r>
      <w:bookmarkEnd w:id="2"/>
      <w:r w:rsidRPr="00D31222">
        <w:rPr>
          <w:rFonts w:eastAsia="Times New Roman" w:cstheme="minorHAnsi"/>
          <w:b/>
          <w:bCs/>
          <w:color w:val="242021"/>
          <w:lang w:eastAsia="it-IT"/>
        </w:rPr>
        <w:t>. Questo vi comando: che vi amiate gli uni gli altri».</w:t>
      </w:r>
    </w:p>
    <w:p w14:paraId="70ABE09F" w14:textId="77777777" w:rsidR="00F8267F" w:rsidRPr="004E3207" w:rsidRDefault="00F8267F" w:rsidP="00AB0D39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0CD5165F" w14:textId="73E8EDF0" w:rsidR="00F8267F" w:rsidRDefault="00B22524" w:rsidP="00AB0D39">
      <w:pPr>
        <w:spacing w:after="80"/>
        <w:ind w:left="-142" w:right="-285"/>
      </w:pPr>
      <w:r>
        <w:t xml:space="preserve">In questa VI Domenica di Pasqua la liturgia propone, in pratica, il testamento spirituale di Gesù, prima del Suo ritorno al Padre, </w:t>
      </w:r>
      <w:r w:rsidR="00A21C67">
        <w:t xml:space="preserve">evento </w:t>
      </w:r>
      <w:r>
        <w:t>che verrà celebrato, con la solennità dell’Ascensione</w:t>
      </w:r>
      <w:r w:rsidR="00281F34">
        <w:t>, la domenica successiva</w:t>
      </w:r>
      <w:r w:rsidR="00F8267F">
        <w:t>.</w:t>
      </w:r>
    </w:p>
    <w:p w14:paraId="5A66DEFB" w14:textId="63AFEE5A" w:rsidR="000A590E" w:rsidRDefault="00534EF4" w:rsidP="005F662B">
      <w:pPr>
        <w:spacing w:after="80"/>
        <w:ind w:left="-142" w:right="-285"/>
      </w:pPr>
      <w:r>
        <w:t xml:space="preserve">Il versetto finale </w:t>
      </w:r>
      <w:r w:rsidR="005821C7">
        <w:t xml:space="preserve">del brano </w:t>
      </w:r>
      <w:r w:rsidR="009E1A2E">
        <w:t xml:space="preserve">si ricollega, anche </w:t>
      </w:r>
      <w:r w:rsidR="00EC6D94">
        <w:t xml:space="preserve">nelle espressioni, al brano </w:t>
      </w:r>
      <w:r w:rsidR="00CB3094">
        <w:t>de</w:t>
      </w:r>
      <w:r w:rsidR="00B75608">
        <w:t>lla domenica precedente</w:t>
      </w:r>
      <w:r w:rsidR="001E4E35">
        <w:t xml:space="preserve">: </w:t>
      </w:r>
      <w:r w:rsidR="002C7F7B">
        <w:t>i discepol</w:t>
      </w:r>
      <w:r w:rsidR="00C91B40">
        <w:t>i</w:t>
      </w:r>
      <w:r w:rsidR="002C7F7B">
        <w:t xml:space="preserve"> </w:t>
      </w:r>
      <w:r w:rsidR="00F65D3C">
        <w:t>sono</w:t>
      </w:r>
      <w:r w:rsidR="002C7F7B">
        <w:t xml:space="preserve"> chiamat</w:t>
      </w:r>
      <w:r w:rsidR="00F65D3C">
        <w:t>i</w:t>
      </w:r>
      <w:r w:rsidR="002C7F7B">
        <w:t xml:space="preserve"> </w:t>
      </w:r>
      <w:r w:rsidR="00F20D7E">
        <w:t xml:space="preserve">a </w:t>
      </w:r>
      <w:r w:rsidR="00A9085A">
        <w:t xml:space="preserve">“portare frutto” e, per farlo, Gesù ha dato </w:t>
      </w:r>
      <w:r w:rsidR="00F65D3C">
        <w:t xml:space="preserve">loro </w:t>
      </w:r>
      <w:r w:rsidR="00BD184D">
        <w:t xml:space="preserve">la </w:t>
      </w:r>
      <w:r w:rsidR="002D56F9">
        <w:t>facoltà</w:t>
      </w:r>
      <w:r w:rsidR="00BD184D">
        <w:t xml:space="preserve"> di chiedere</w:t>
      </w:r>
      <w:r w:rsidR="00D23A6C">
        <w:t xml:space="preserve"> al Padre ogni cosa</w:t>
      </w:r>
      <w:r w:rsidR="00BD184D">
        <w:t xml:space="preserve">, nel Suo </w:t>
      </w:r>
      <w:r w:rsidR="00D23A6C">
        <w:t xml:space="preserve">nome, </w:t>
      </w:r>
      <w:r w:rsidR="00747E92">
        <w:t>assicurando che</w:t>
      </w:r>
      <w:r w:rsidR="00C227D5">
        <w:t xml:space="preserve">, </w:t>
      </w:r>
      <w:r w:rsidR="00BB7C9A">
        <w:t>in questo modo</w:t>
      </w:r>
      <w:r w:rsidR="00C227D5">
        <w:t>,</w:t>
      </w:r>
      <w:r w:rsidR="00DE0B4B">
        <w:t xml:space="preserve"> il Padre la concederà</w:t>
      </w:r>
      <w:r w:rsidR="003C6A86">
        <w:t>.</w:t>
      </w:r>
      <w:r w:rsidR="000728BE">
        <w:t xml:space="preserve"> </w:t>
      </w:r>
      <w:r w:rsidR="00A85B17">
        <w:t>Q</w:t>
      </w:r>
      <w:r w:rsidR="000544EC">
        <w:t>ui</w:t>
      </w:r>
      <w:r w:rsidR="00C227D5">
        <w:t xml:space="preserve">, </w:t>
      </w:r>
      <w:r w:rsidR="00FE519B">
        <w:t xml:space="preserve">a conclusione del Suo </w:t>
      </w:r>
      <w:r w:rsidR="000A590E">
        <w:t>percorso terreno</w:t>
      </w:r>
      <w:r w:rsidR="00A41574">
        <w:t xml:space="preserve">, </w:t>
      </w:r>
      <w:r w:rsidR="00791699">
        <w:t xml:space="preserve">Gesù aggiunge </w:t>
      </w:r>
      <w:r w:rsidR="005C2006">
        <w:t xml:space="preserve">il comandamento che </w:t>
      </w:r>
      <w:r w:rsidR="00854B22">
        <w:t>riassume in sé tutti i Suoi insegnamenti</w:t>
      </w:r>
      <w:r w:rsidR="000A590E">
        <w:t xml:space="preserve">: </w:t>
      </w:r>
      <w:r w:rsidR="00CE13EE">
        <w:t>il “comandamento dell’amore”</w:t>
      </w:r>
      <w:r w:rsidR="000A590E">
        <w:t>.</w:t>
      </w:r>
    </w:p>
    <w:p w14:paraId="7F31EB87" w14:textId="51656029" w:rsidR="00BD6165" w:rsidRDefault="00BD7005" w:rsidP="005F662B">
      <w:pPr>
        <w:spacing w:after="80"/>
        <w:ind w:left="-142" w:right="-285"/>
      </w:pPr>
      <w:r>
        <w:t>Si tratta del</w:t>
      </w:r>
      <w:r w:rsidR="004975A6">
        <w:t xml:space="preserve">lo stesso </w:t>
      </w:r>
      <w:r>
        <w:t xml:space="preserve">comandamento </w:t>
      </w:r>
      <w:r w:rsidR="004975A6">
        <w:t xml:space="preserve">che </w:t>
      </w:r>
      <w:r w:rsidR="005C0E0D">
        <w:t xml:space="preserve">il </w:t>
      </w:r>
      <w:r w:rsidR="008D0669">
        <w:t xml:space="preserve">Figlio ha ricevuto dal </w:t>
      </w:r>
      <w:r w:rsidR="005C0E0D">
        <w:t xml:space="preserve">Padre </w:t>
      </w:r>
      <w:r w:rsidR="00265404">
        <w:t xml:space="preserve">e che </w:t>
      </w:r>
      <w:r w:rsidR="008D0669">
        <w:t>Gesù</w:t>
      </w:r>
      <w:r w:rsidR="00265404">
        <w:t xml:space="preserve"> ci ha dimostrato </w:t>
      </w:r>
      <w:r w:rsidR="00E4647A">
        <w:t>di seguire fino al</w:t>
      </w:r>
      <w:r w:rsidR="00415402">
        <w:t xml:space="preserve">la fine, </w:t>
      </w:r>
      <w:r w:rsidR="00230FB9">
        <w:t xml:space="preserve">fedelmente, </w:t>
      </w:r>
      <w:r w:rsidR="00415402">
        <w:t>col</w:t>
      </w:r>
      <w:r w:rsidR="00E4647A">
        <w:t xml:space="preserve"> sacrificio sulla Croce. È </w:t>
      </w:r>
      <w:r w:rsidR="00515966">
        <w:t>dal Suo</w:t>
      </w:r>
      <w:r w:rsidR="00E4647A">
        <w:t xml:space="preserve"> sacrificio</w:t>
      </w:r>
      <w:r w:rsidR="00415402">
        <w:t xml:space="preserve"> </w:t>
      </w:r>
      <w:r w:rsidR="00E4647A">
        <w:t>che</w:t>
      </w:r>
      <w:r w:rsidR="00F007BF">
        <w:t xml:space="preserve"> </w:t>
      </w:r>
      <w:r w:rsidR="002D62BA">
        <w:t>scaturi</w:t>
      </w:r>
      <w:r w:rsidR="00C11157">
        <w:t>sce</w:t>
      </w:r>
      <w:r w:rsidR="00E4647A">
        <w:t xml:space="preserve"> la salvezza</w:t>
      </w:r>
      <w:r w:rsidR="007C2FF4">
        <w:t xml:space="preserve"> di tutti gli uomini</w:t>
      </w:r>
      <w:r w:rsidR="00C743DC">
        <w:t xml:space="preserve"> </w:t>
      </w:r>
      <w:r w:rsidR="006A3FF7">
        <w:t>e</w:t>
      </w:r>
      <w:r w:rsidR="00C11157">
        <w:t>d è</w:t>
      </w:r>
      <w:r w:rsidR="006A3FF7">
        <w:t xml:space="preserve"> </w:t>
      </w:r>
      <w:r w:rsidR="004A7728">
        <w:t xml:space="preserve">grazie </w:t>
      </w:r>
      <w:r w:rsidR="00DE1B99">
        <w:t xml:space="preserve">alla Sua Risurrezione </w:t>
      </w:r>
      <w:r w:rsidR="00175642">
        <w:t xml:space="preserve">che </w:t>
      </w:r>
      <w:r w:rsidR="00E64778">
        <w:t xml:space="preserve">ogni uomo potrà avere </w:t>
      </w:r>
      <w:r w:rsidR="006A3FF7">
        <w:t>la vita eterna</w:t>
      </w:r>
      <w:r w:rsidR="00C743DC">
        <w:t xml:space="preserve"> </w:t>
      </w:r>
      <w:r w:rsidR="00B435AD">
        <w:t xml:space="preserve">(ecco perché </w:t>
      </w:r>
      <w:r w:rsidR="00E165C5">
        <w:t xml:space="preserve">la liturgia pone </w:t>
      </w:r>
      <w:r w:rsidR="00B435AD">
        <w:t>questo brano nel Tempo di Pasqua).</w:t>
      </w:r>
    </w:p>
    <w:p w14:paraId="5523550E" w14:textId="7A6E7683" w:rsidR="00D61E64" w:rsidRDefault="00296B3E" w:rsidP="00AB0D39">
      <w:pPr>
        <w:spacing w:after="80"/>
        <w:ind w:left="-142" w:right="-285"/>
      </w:pPr>
      <w:r>
        <w:t xml:space="preserve">Il “comandamento dell’amore” </w:t>
      </w:r>
      <w:r w:rsidR="00E52F52">
        <w:t xml:space="preserve">qui riportato </w:t>
      </w:r>
      <w:r w:rsidR="00FF1A17">
        <w:t>costituisce</w:t>
      </w:r>
      <w:r w:rsidR="004C2482">
        <w:t xml:space="preserve"> </w:t>
      </w:r>
      <w:r w:rsidR="00D47FB3">
        <w:t xml:space="preserve">lo statuto </w:t>
      </w:r>
      <w:r w:rsidR="00FF1A17">
        <w:t>del cristiano</w:t>
      </w:r>
      <w:r w:rsidR="00AC09FE">
        <w:t xml:space="preserve"> (</w:t>
      </w:r>
      <w:r w:rsidR="00B13DC9">
        <w:t xml:space="preserve">e, </w:t>
      </w:r>
      <w:r w:rsidR="00AC09FE">
        <w:t>per questo</w:t>
      </w:r>
      <w:r w:rsidR="00B13DC9">
        <w:t>,</w:t>
      </w:r>
      <w:r w:rsidR="00AC09FE">
        <w:t xml:space="preserve"> viene ripetuto due volte)</w:t>
      </w:r>
      <w:r w:rsidR="00FF1A17">
        <w:t xml:space="preserve">: i discepoli </w:t>
      </w:r>
      <w:r w:rsidR="0066330E">
        <w:t>sono chiamati</w:t>
      </w:r>
      <w:r w:rsidR="00A95173">
        <w:t xml:space="preserve"> a</w:t>
      </w:r>
      <w:r w:rsidR="00B17762">
        <w:t xml:space="preserve">d amare </w:t>
      </w:r>
      <w:r w:rsidR="00E24FB3">
        <w:t>i fratelli senza porsi alcun limite</w:t>
      </w:r>
      <w:r w:rsidR="00336591">
        <w:t xml:space="preserve">, </w:t>
      </w:r>
      <w:r w:rsidR="00F71E6A">
        <w:t xml:space="preserve">ad imitazione dell’Amore del Maestro che non ha esitato a dare la Sua vita </w:t>
      </w:r>
      <w:r w:rsidR="000419B7">
        <w:t>per noi</w:t>
      </w:r>
      <w:r w:rsidR="00E24FB3">
        <w:t>.</w:t>
      </w:r>
    </w:p>
    <w:p w14:paraId="61B7C32E" w14:textId="62622D32" w:rsidR="0025206C" w:rsidRDefault="000419B7" w:rsidP="00AB0D39">
      <w:pPr>
        <w:spacing w:after="80"/>
        <w:ind w:left="-142" w:right="-285"/>
      </w:pPr>
      <w:r>
        <w:t>È straordinario leggere anche che</w:t>
      </w:r>
      <w:r w:rsidR="008A5305">
        <w:t xml:space="preserve">, grazie all’Amore di Gesù, noi non siamo </w:t>
      </w:r>
      <w:r w:rsidR="00F6144A">
        <w:t>più</w:t>
      </w:r>
      <w:r w:rsidR="00AA7A3C">
        <w:t xml:space="preserve"> “servi” ma “amici” e </w:t>
      </w:r>
      <w:r w:rsidR="00BD6165">
        <w:t xml:space="preserve">che </w:t>
      </w:r>
      <w:r w:rsidR="006D6722">
        <w:t>Lui stesso ci ha innalzati a questo livello</w:t>
      </w:r>
      <w:r w:rsidR="00360225">
        <w:t xml:space="preserve"> perché</w:t>
      </w:r>
      <w:r w:rsidR="00CB330C">
        <w:t xml:space="preserve"> ci ha fatto conoscere </w:t>
      </w:r>
      <w:r w:rsidR="00CB330C" w:rsidRPr="00CB330C">
        <w:t xml:space="preserve">tutto ciò che </w:t>
      </w:r>
      <w:r w:rsidR="00CD5D53">
        <w:t>Egli ha</w:t>
      </w:r>
      <w:r w:rsidR="00CB330C" w:rsidRPr="00CB330C">
        <w:t xml:space="preserve"> udito dal Padre</w:t>
      </w:r>
      <w:r w:rsidR="00CD5D53">
        <w:t>.</w:t>
      </w:r>
      <w:r w:rsidR="00EE0DF7">
        <w:t xml:space="preserve"> È Lui</w:t>
      </w:r>
      <w:r w:rsidR="00B938E3">
        <w:t>, infatti</w:t>
      </w:r>
      <w:r w:rsidR="00766AA6">
        <w:t>,</w:t>
      </w:r>
      <w:r w:rsidR="00EE0DF7">
        <w:t xml:space="preserve"> che </w:t>
      </w:r>
      <w:r w:rsidR="00B938E3">
        <w:t>prende l’iniziativa (</w:t>
      </w:r>
      <w:r w:rsidR="00766AA6">
        <w:t>“</w:t>
      </w:r>
      <w:r w:rsidR="00766AA6" w:rsidRPr="00766AA6">
        <w:t>io ho scelto voi e vi ho costituiti perché andiate e portiate frutto e il vostro frutto rimanga</w:t>
      </w:r>
      <w:r w:rsidR="00DB7720">
        <w:t>”)</w:t>
      </w:r>
      <w:r w:rsidR="00FA3CE7">
        <w:t xml:space="preserve"> e che dona </w:t>
      </w:r>
      <w:r w:rsidR="00377C0E">
        <w:t xml:space="preserve">i mezzi per </w:t>
      </w:r>
      <w:r w:rsidR="00CC74F6">
        <w:t>raggiungere</w:t>
      </w:r>
      <w:r w:rsidR="00377C0E">
        <w:t xml:space="preserve"> questo risultato</w:t>
      </w:r>
      <w:r w:rsidR="00BB7577">
        <w:t xml:space="preserve">, assicurando </w:t>
      </w:r>
      <w:r w:rsidR="001B6221">
        <w:t>in questo</w:t>
      </w:r>
      <w:r w:rsidR="00BB7577">
        <w:t xml:space="preserve"> la Sua presenza e la Sua assistenza</w:t>
      </w:r>
      <w:r w:rsidR="00377C0E">
        <w:t xml:space="preserve"> (</w:t>
      </w:r>
      <w:r w:rsidR="009F00D3">
        <w:t>“</w:t>
      </w:r>
      <w:r w:rsidR="009F00D3" w:rsidRPr="009F00D3">
        <w:t>perché tutto quello che chiederete al Padre nel mio nome, ve lo conceda</w:t>
      </w:r>
      <w:r w:rsidR="009F00D3">
        <w:t>”)</w:t>
      </w:r>
      <w:r w:rsidR="00061B16">
        <w:t xml:space="preserve">. </w:t>
      </w:r>
    </w:p>
    <w:p w14:paraId="480B432A" w14:textId="278C8BA2" w:rsidR="00A2574F" w:rsidRDefault="00962D9C" w:rsidP="00AB0D39">
      <w:pPr>
        <w:spacing w:after="80"/>
        <w:ind w:left="-142" w:right="-285"/>
      </w:pPr>
      <w:r>
        <w:t xml:space="preserve">In questo brano </w:t>
      </w:r>
      <w:r w:rsidR="001B6221">
        <w:t>troviamo</w:t>
      </w:r>
      <w:r>
        <w:t xml:space="preserve"> anche </w:t>
      </w:r>
      <w:r w:rsidR="00E00204">
        <w:t>la grande promessa</w:t>
      </w:r>
      <w:r w:rsidR="00594F48">
        <w:t xml:space="preserve"> che Gesù fa a tutti gli uomini </w:t>
      </w:r>
      <w:r w:rsidR="0049288B">
        <w:t>attraverso</w:t>
      </w:r>
      <w:r w:rsidR="00594F48">
        <w:t xml:space="preserve"> gli Apostoli: se ascolteremo </w:t>
      </w:r>
      <w:r w:rsidR="00EE6F70">
        <w:t xml:space="preserve">le Sue parole, se seguiremo i Suoi insegnamenti, </w:t>
      </w:r>
      <w:r w:rsidR="00D435D7">
        <w:t xml:space="preserve">se osserveremo il </w:t>
      </w:r>
      <w:r w:rsidR="00EF15B6">
        <w:t>“</w:t>
      </w:r>
      <w:r w:rsidR="00D435D7">
        <w:t>comandamento dell’amore</w:t>
      </w:r>
      <w:r w:rsidR="00EF15B6">
        <w:t>”</w:t>
      </w:r>
      <w:r w:rsidR="00670B14">
        <w:t xml:space="preserve">, allora la nostra gioia sarà piena e sarà </w:t>
      </w:r>
      <w:r w:rsidR="00C26A32">
        <w:t xml:space="preserve">addirittura </w:t>
      </w:r>
      <w:r w:rsidR="00670B14">
        <w:t xml:space="preserve">la gioia </w:t>
      </w:r>
      <w:r w:rsidR="00EF15B6">
        <w:t xml:space="preserve">di </w:t>
      </w:r>
      <w:r w:rsidR="00EF15B6">
        <w:t>Gesù stesso</w:t>
      </w:r>
      <w:r w:rsidR="00A9508C">
        <w:t>.</w:t>
      </w:r>
    </w:p>
    <w:p w14:paraId="79247F3A" w14:textId="207930C8" w:rsidR="00A9508C" w:rsidRPr="004E3207" w:rsidRDefault="001379CA" w:rsidP="00AB0D39">
      <w:pPr>
        <w:spacing w:after="80"/>
        <w:ind w:left="-142" w:right="-285"/>
      </w:pPr>
      <w:r>
        <w:t>Finalmente, a</w:t>
      </w:r>
      <w:r w:rsidR="00A9508C">
        <w:t xml:space="preserve"> questo punto</w:t>
      </w:r>
      <w:r w:rsidR="00B27B42">
        <w:t>,</w:t>
      </w:r>
      <w:r w:rsidR="00A9508C">
        <w:t xml:space="preserve"> </w:t>
      </w:r>
      <w:r w:rsidR="000873B6">
        <w:t>i discepoli sono pronti per ricevere il “mandato” di Gesù</w:t>
      </w:r>
      <w:r w:rsidR="00C80F38">
        <w:t xml:space="preserve"> e </w:t>
      </w:r>
      <w:r w:rsidR="00B644B7">
        <w:t>per</w:t>
      </w:r>
      <w:r w:rsidR="002F6F93">
        <w:t xml:space="preserve"> </w:t>
      </w:r>
      <w:r w:rsidR="00C80F38">
        <w:t xml:space="preserve">portare avanti la Sua missione fino a quando Egli non </w:t>
      </w:r>
      <w:r w:rsidR="005F565F">
        <w:t>tornerà</w:t>
      </w:r>
      <w:r w:rsidR="00C80F38">
        <w:t xml:space="preserve"> nella </w:t>
      </w:r>
      <w:r w:rsidR="005F565F">
        <w:t>gloria</w:t>
      </w:r>
      <w:r w:rsidR="00383E3D">
        <w:t xml:space="preserve"> per riconsegnare il creato al Padre</w:t>
      </w:r>
      <w:r w:rsidR="005F565F">
        <w:t>.</w:t>
      </w:r>
    </w:p>
    <w:p w14:paraId="65C7EF7C" w14:textId="77777777" w:rsidR="00F8267F" w:rsidRPr="004E3207" w:rsidRDefault="00F8267F" w:rsidP="00AB0D39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23B51FF" w14:textId="257DB3A2" w:rsidR="00F8267F" w:rsidRPr="004E3207" w:rsidRDefault="00EF4AE9" w:rsidP="00AB0D39">
      <w:pPr>
        <w:spacing w:after="0"/>
        <w:ind w:left="-142" w:right="-285"/>
        <w:rPr>
          <w:i/>
          <w:iCs/>
        </w:rPr>
      </w:pPr>
      <w:r>
        <w:rPr>
          <w:i/>
          <w:iCs/>
        </w:rPr>
        <w:t>Nel nostro intimo, ci sentiamo più “servi” o più “amici” di Gesù?</w:t>
      </w:r>
      <w:r w:rsidR="00983005">
        <w:rPr>
          <w:i/>
          <w:iCs/>
        </w:rPr>
        <w:t xml:space="preserve"> </w:t>
      </w:r>
      <w:r w:rsidR="005E42A8">
        <w:rPr>
          <w:i/>
          <w:iCs/>
        </w:rPr>
        <w:t xml:space="preserve">Come </w:t>
      </w:r>
      <w:r w:rsidR="00D618EC">
        <w:rPr>
          <w:i/>
          <w:iCs/>
        </w:rPr>
        <w:t xml:space="preserve">si manifesta, </w:t>
      </w:r>
      <w:r w:rsidR="00D35AB6">
        <w:rPr>
          <w:i/>
          <w:iCs/>
        </w:rPr>
        <w:t xml:space="preserve">nella </w:t>
      </w:r>
      <w:r w:rsidR="006054C7">
        <w:rPr>
          <w:i/>
          <w:iCs/>
        </w:rPr>
        <w:t xml:space="preserve">nostra </w:t>
      </w:r>
      <w:r w:rsidR="00D35AB6">
        <w:rPr>
          <w:i/>
          <w:iCs/>
        </w:rPr>
        <w:t>vita quotidiana</w:t>
      </w:r>
      <w:r w:rsidR="00D618EC">
        <w:rPr>
          <w:i/>
          <w:iCs/>
        </w:rPr>
        <w:t xml:space="preserve">, </w:t>
      </w:r>
      <w:r w:rsidR="00983005">
        <w:rPr>
          <w:i/>
          <w:iCs/>
        </w:rPr>
        <w:t xml:space="preserve">il Suo </w:t>
      </w:r>
      <w:r w:rsidR="00D618EC">
        <w:rPr>
          <w:i/>
          <w:iCs/>
        </w:rPr>
        <w:t>amore</w:t>
      </w:r>
      <w:r w:rsidR="00F8267F">
        <w:rPr>
          <w:i/>
          <w:iCs/>
        </w:rPr>
        <w:t>?</w:t>
      </w:r>
      <w:r w:rsidR="00BD3D4C">
        <w:rPr>
          <w:i/>
          <w:iCs/>
        </w:rPr>
        <w:t xml:space="preserve"> </w:t>
      </w:r>
      <w:r w:rsidR="005622C1">
        <w:rPr>
          <w:i/>
          <w:iCs/>
        </w:rPr>
        <w:t xml:space="preserve">E noi, </w:t>
      </w:r>
      <w:r w:rsidR="004833D8">
        <w:rPr>
          <w:i/>
          <w:iCs/>
        </w:rPr>
        <w:t>nel concreto,</w:t>
      </w:r>
      <w:r w:rsidR="006054C7">
        <w:rPr>
          <w:i/>
          <w:iCs/>
        </w:rPr>
        <w:t xml:space="preserve"> </w:t>
      </w:r>
      <w:r w:rsidR="008A138C">
        <w:rPr>
          <w:i/>
          <w:iCs/>
        </w:rPr>
        <w:t>siamo capaci di</w:t>
      </w:r>
      <w:r w:rsidR="004833D8">
        <w:rPr>
          <w:i/>
          <w:iCs/>
        </w:rPr>
        <w:t xml:space="preserve"> testimonia</w:t>
      </w:r>
      <w:r w:rsidR="008A138C">
        <w:rPr>
          <w:i/>
          <w:iCs/>
        </w:rPr>
        <w:t>rlo</w:t>
      </w:r>
      <w:r w:rsidR="004833D8">
        <w:rPr>
          <w:i/>
          <w:iCs/>
        </w:rPr>
        <w:t xml:space="preserve"> ai fratelli che incontriamo</w:t>
      </w:r>
      <w:r w:rsidR="00E977D8">
        <w:rPr>
          <w:i/>
          <w:iCs/>
        </w:rPr>
        <w:t>?</w:t>
      </w:r>
      <w:r w:rsidR="00E93922">
        <w:rPr>
          <w:i/>
          <w:iCs/>
        </w:rPr>
        <w:t xml:space="preserve"> </w:t>
      </w:r>
      <w:r w:rsidR="003A77BC">
        <w:rPr>
          <w:i/>
          <w:iCs/>
        </w:rPr>
        <w:t>Come?</w:t>
      </w:r>
    </w:p>
    <w:p w14:paraId="78C57754" w14:textId="77777777" w:rsidR="00F8267F" w:rsidRPr="004E3207" w:rsidRDefault="00F8267F" w:rsidP="00AB0D39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2765EEF6" w14:textId="68436456" w:rsidR="00D31222" w:rsidRPr="00D31222" w:rsidRDefault="00D31222" w:rsidP="00AB0D39">
      <w:pPr>
        <w:spacing w:after="0" w:line="240" w:lineRule="auto"/>
        <w:ind w:left="-142"/>
        <w:rPr>
          <w:rFonts w:eastAsia="Times New Roman" w:cstheme="minorHAnsi"/>
          <w:b/>
          <w:bCs/>
          <w:color w:val="242021"/>
          <w:lang w:eastAsia="it-IT"/>
        </w:rPr>
      </w:pPr>
      <w:r w:rsidRPr="00D31222">
        <w:rPr>
          <w:rFonts w:eastAsia="Times New Roman" w:cstheme="minorHAnsi"/>
          <w:b/>
          <w:bCs/>
          <w:color w:val="242021"/>
          <w:lang w:eastAsia="it-IT"/>
        </w:rPr>
        <w:t>Dio onnipotente,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fa’ che viviamo con intenso amore questi giorni di letizia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in onore del Signore risorto,</w:t>
      </w:r>
    </w:p>
    <w:p w14:paraId="1478A45C" w14:textId="61EAB812" w:rsidR="0080274C" w:rsidRPr="008736B3" w:rsidRDefault="00D31222" w:rsidP="00AB0D39">
      <w:pPr>
        <w:spacing w:after="0" w:line="240" w:lineRule="auto"/>
        <w:ind w:left="-142"/>
        <w:rPr>
          <w:rFonts w:cstheme="minorHAnsi"/>
          <w:b/>
          <w:bCs/>
        </w:rPr>
      </w:pPr>
      <w:r w:rsidRPr="00D31222">
        <w:rPr>
          <w:rFonts w:eastAsia="Times New Roman" w:cstheme="minorHAnsi"/>
          <w:b/>
          <w:bCs/>
          <w:color w:val="242021"/>
          <w:lang w:eastAsia="it-IT"/>
        </w:rPr>
        <w:t>per testimoniare nelle opere il mistero che celebriamo nella fede.</w:t>
      </w:r>
      <w:r w:rsidR="005C1FE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e vive e regna con te, nell’unità dello Spirito Santo,</w:t>
      </w:r>
      <w:r w:rsidR="005C1FE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D31222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326D"/>
    <w:rsid w:val="000160BC"/>
    <w:rsid w:val="00017EC0"/>
    <w:rsid w:val="00031DBB"/>
    <w:rsid w:val="0003443B"/>
    <w:rsid w:val="00036703"/>
    <w:rsid w:val="000419B7"/>
    <w:rsid w:val="000446F7"/>
    <w:rsid w:val="000544EC"/>
    <w:rsid w:val="00061B16"/>
    <w:rsid w:val="000667E7"/>
    <w:rsid w:val="000721A4"/>
    <w:rsid w:val="000728BE"/>
    <w:rsid w:val="000739B3"/>
    <w:rsid w:val="000809FD"/>
    <w:rsid w:val="000873B6"/>
    <w:rsid w:val="00090119"/>
    <w:rsid w:val="00092C77"/>
    <w:rsid w:val="00093868"/>
    <w:rsid w:val="00094591"/>
    <w:rsid w:val="00096FCB"/>
    <w:rsid w:val="000A590E"/>
    <w:rsid w:val="000A7763"/>
    <w:rsid w:val="000B4D9C"/>
    <w:rsid w:val="000B7148"/>
    <w:rsid w:val="000C4D6E"/>
    <w:rsid w:val="000D25FA"/>
    <w:rsid w:val="000D418E"/>
    <w:rsid w:val="000D4D5B"/>
    <w:rsid w:val="000D7E51"/>
    <w:rsid w:val="000F23A4"/>
    <w:rsid w:val="000F7B39"/>
    <w:rsid w:val="00100C40"/>
    <w:rsid w:val="0010554F"/>
    <w:rsid w:val="00120509"/>
    <w:rsid w:val="00120FF0"/>
    <w:rsid w:val="001236FA"/>
    <w:rsid w:val="001247E0"/>
    <w:rsid w:val="001379CA"/>
    <w:rsid w:val="0014205E"/>
    <w:rsid w:val="001429EB"/>
    <w:rsid w:val="00146A4D"/>
    <w:rsid w:val="00151CEC"/>
    <w:rsid w:val="00165229"/>
    <w:rsid w:val="001657BF"/>
    <w:rsid w:val="00171DD3"/>
    <w:rsid w:val="001728C2"/>
    <w:rsid w:val="00174986"/>
    <w:rsid w:val="00175642"/>
    <w:rsid w:val="0018011F"/>
    <w:rsid w:val="00183E8B"/>
    <w:rsid w:val="00185046"/>
    <w:rsid w:val="001A2259"/>
    <w:rsid w:val="001A7008"/>
    <w:rsid w:val="001B0DED"/>
    <w:rsid w:val="001B18C0"/>
    <w:rsid w:val="001B24E2"/>
    <w:rsid w:val="001B3A18"/>
    <w:rsid w:val="001B4416"/>
    <w:rsid w:val="001B6221"/>
    <w:rsid w:val="001C0994"/>
    <w:rsid w:val="001C692A"/>
    <w:rsid w:val="001D1C2F"/>
    <w:rsid w:val="001D61C3"/>
    <w:rsid w:val="001E444B"/>
    <w:rsid w:val="001E4E35"/>
    <w:rsid w:val="001E7F9C"/>
    <w:rsid w:val="001F455D"/>
    <w:rsid w:val="001F6985"/>
    <w:rsid w:val="00202B1F"/>
    <w:rsid w:val="00206088"/>
    <w:rsid w:val="002132DF"/>
    <w:rsid w:val="00216085"/>
    <w:rsid w:val="002233F8"/>
    <w:rsid w:val="002306DC"/>
    <w:rsid w:val="00230FB9"/>
    <w:rsid w:val="00232BF8"/>
    <w:rsid w:val="002340BB"/>
    <w:rsid w:val="00235C93"/>
    <w:rsid w:val="00237A6D"/>
    <w:rsid w:val="00241234"/>
    <w:rsid w:val="00247D6F"/>
    <w:rsid w:val="00250EC6"/>
    <w:rsid w:val="0025206C"/>
    <w:rsid w:val="0026478C"/>
    <w:rsid w:val="00265404"/>
    <w:rsid w:val="002670D4"/>
    <w:rsid w:val="00273DC0"/>
    <w:rsid w:val="00281AF5"/>
    <w:rsid w:val="00281F34"/>
    <w:rsid w:val="0028797D"/>
    <w:rsid w:val="00294A25"/>
    <w:rsid w:val="00296B3E"/>
    <w:rsid w:val="00297085"/>
    <w:rsid w:val="002B1ACE"/>
    <w:rsid w:val="002B2CAA"/>
    <w:rsid w:val="002B58B6"/>
    <w:rsid w:val="002C0743"/>
    <w:rsid w:val="002C08FA"/>
    <w:rsid w:val="002C7F7B"/>
    <w:rsid w:val="002D1C10"/>
    <w:rsid w:val="002D56F9"/>
    <w:rsid w:val="002D62BA"/>
    <w:rsid w:val="002E30DD"/>
    <w:rsid w:val="002E34AF"/>
    <w:rsid w:val="002E4219"/>
    <w:rsid w:val="002F15E1"/>
    <w:rsid w:val="002F3D7C"/>
    <w:rsid w:val="002F4F64"/>
    <w:rsid w:val="002F5FE5"/>
    <w:rsid w:val="002F6F93"/>
    <w:rsid w:val="0031261B"/>
    <w:rsid w:val="00322F96"/>
    <w:rsid w:val="00336591"/>
    <w:rsid w:val="0034561B"/>
    <w:rsid w:val="003500CA"/>
    <w:rsid w:val="00354BDC"/>
    <w:rsid w:val="00355826"/>
    <w:rsid w:val="00357FB9"/>
    <w:rsid w:val="00360225"/>
    <w:rsid w:val="003677C0"/>
    <w:rsid w:val="003678D9"/>
    <w:rsid w:val="00377C0E"/>
    <w:rsid w:val="003808FE"/>
    <w:rsid w:val="00380CAE"/>
    <w:rsid w:val="003819D9"/>
    <w:rsid w:val="00383E3D"/>
    <w:rsid w:val="00385431"/>
    <w:rsid w:val="00394D5B"/>
    <w:rsid w:val="003A4E76"/>
    <w:rsid w:val="003A77BC"/>
    <w:rsid w:val="003C2A03"/>
    <w:rsid w:val="003C6A86"/>
    <w:rsid w:val="003D1E2E"/>
    <w:rsid w:val="003D4FB9"/>
    <w:rsid w:val="003D79C1"/>
    <w:rsid w:val="003F538B"/>
    <w:rsid w:val="003F61BC"/>
    <w:rsid w:val="0041328C"/>
    <w:rsid w:val="004146C9"/>
    <w:rsid w:val="00415402"/>
    <w:rsid w:val="004214CE"/>
    <w:rsid w:val="0043079A"/>
    <w:rsid w:val="004563D1"/>
    <w:rsid w:val="00457A1D"/>
    <w:rsid w:val="00460911"/>
    <w:rsid w:val="00461C5A"/>
    <w:rsid w:val="00463E0C"/>
    <w:rsid w:val="0046789D"/>
    <w:rsid w:val="004805F6"/>
    <w:rsid w:val="004833D8"/>
    <w:rsid w:val="00483C23"/>
    <w:rsid w:val="004851D7"/>
    <w:rsid w:val="00487F32"/>
    <w:rsid w:val="0049288B"/>
    <w:rsid w:val="004975A6"/>
    <w:rsid w:val="004A233F"/>
    <w:rsid w:val="004A7728"/>
    <w:rsid w:val="004A791D"/>
    <w:rsid w:val="004B4149"/>
    <w:rsid w:val="004C2482"/>
    <w:rsid w:val="004C2AC3"/>
    <w:rsid w:val="004C78AB"/>
    <w:rsid w:val="004E4337"/>
    <w:rsid w:val="004E6E8E"/>
    <w:rsid w:val="004F02C1"/>
    <w:rsid w:val="004F06DB"/>
    <w:rsid w:val="004F4D63"/>
    <w:rsid w:val="0050717A"/>
    <w:rsid w:val="00515966"/>
    <w:rsid w:val="00516979"/>
    <w:rsid w:val="00516A46"/>
    <w:rsid w:val="00517372"/>
    <w:rsid w:val="00521CE3"/>
    <w:rsid w:val="00523328"/>
    <w:rsid w:val="005271C4"/>
    <w:rsid w:val="005276CE"/>
    <w:rsid w:val="00534BB5"/>
    <w:rsid w:val="00534EF4"/>
    <w:rsid w:val="00540B15"/>
    <w:rsid w:val="00541628"/>
    <w:rsid w:val="00541A1E"/>
    <w:rsid w:val="00541FEE"/>
    <w:rsid w:val="00543EE6"/>
    <w:rsid w:val="0054477A"/>
    <w:rsid w:val="005460A6"/>
    <w:rsid w:val="00550F50"/>
    <w:rsid w:val="005622C1"/>
    <w:rsid w:val="00563EAD"/>
    <w:rsid w:val="00565CFD"/>
    <w:rsid w:val="00573C90"/>
    <w:rsid w:val="005821C7"/>
    <w:rsid w:val="005839DF"/>
    <w:rsid w:val="00592DEA"/>
    <w:rsid w:val="00594F48"/>
    <w:rsid w:val="00595D73"/>
    <w:rsid w:val="005B627A"/>
    <w:rsid w:val="005C0E0D"/>
    <w:rsid w:val="005C1FE4"/>
    <w:rsid w:val="005C2006"/>
    <w:rsid w:val="005C4D10"/>
    <w:rsid w:val="005C681C"/>
    <w:rsid w:val="005D0A65"/>
    <w:rsid w:val="005D0F2F"/>
    <w:rsid w:val="005D4414"/>
    <w:rsid w:val="005D5D4E"/>
    <w:rsid w:val="005E0067"/>
    <w:rsid w:val="005E049E"/>
    <w:rsid w:val="005E1228"/>
    <w:rsid w:val="005E42A8"/>
    <w:rsid w:val="005F4D97"/>
    <w:rsid w:val="005F565F"/>
    <w:rsid w:val="005F662B"/>
    <w:rsid w:val="006054C7"/>
    <w:rsid w:val="0060562A"/>
    <w:rsid w:val="006125DD"/>
    <w:rsid w:val="006208A6"/>
    <w:rsid w:val="00621AED"/>
    <w:rsid w:val="00625201"/>
    <w:rsid w:val="00627545"/>
    <w:rsid w:val="00636865"/>
    <w:rsid w:val="00643369"/>
    <w:rsid w:val="0064587D"/>
    <w:rsid w:val="00645A16"/>
    <w:rsid w:val="00654AA6"/>
    <w:rsid w:val="0066330E"/>
    <w:rsid w:val="00663AFF"/>
    <w:rsid w:val="006662F2"/>
    <w:rsid w:val="00670B14"/>
    <w:rsid w:val="00691619"/>
    <w:rsid w:val="00696B5C"/>
    <w:rsid w:val="006A1DB2"/>
    <w:rsid w:val="006A2E42"/>
    <w:rsid w:val="006A3FF7"/>
    <w:rsid w:val="006A6D8D"/>
    <w:rsid w:val="006B6BE4"/>
    <w:rsid w:val="006B7A94"/>
    <w:rsid w:val="006C0794"/>
    <w:rsid w:val="006D6722"/>
    <w:rsid w:val="006E5CDC"/>
    <w:rsid w:val="00704F8D"/>
    <w:rsid w:val="00705E8E"/>
    <w:rsid w:val="007063CD"/>
    <w:rsid w:val="00706DF8"/>
    <w:rsid w:val="007110D6"/>
    <w:rsid w:val="00713583"/>
    <w:rsid w:val="007279C2"/>
    <w:rsid w:val="00730C4C"/>
    <w:rsid w:val="00733A1E"/>
    <w:rsid w:val="00742CB0"/>
    <w:rsid w:val="00743D87"/>
    <w:rsid w:val="00744C02"/>
    <w:rsid w:val="00747E92"/>
    <w:rsid w:val="007522FB"/>
    <w:rsid w:val="00753C40"/>
    <w:rsid w:val="007647AE"/>
    <w:rsid w:val="00766AA6"/>
    <w:rsid w:val="00772791"/>
    <w:rsid w:val="007746F6"/>
    <w:rsid w:val="00782FC2"/>
    <w:rsid w:val="00786415"/>
    <w:rsid w:val="00786434"/>
    <w:rsid w:val="00791699"/>
    <w:rsid w:val="007A07AE"/>
    <w:rsid w:val="007B79A2"/>
    <w:rsid w:val="007C2FF4"/>
    <w:rsid w:val="007D01DA"/>
    <w:rsid w:val="007D12CA"/>
    <w:rsid w:val="007D176A"/>
    <w:rsid w:val="007E1F3E"/>
    <w:rsid w:val="007E7BC7"/>
    <w:rsid w:val="007F174E"/>
    <w:rsid w:val="0080274C"/>
    <w:rsid w:val="0080580C"/>
    <w:rsid w:val="00805D17"/>
    <w:rsid w:val="00816992"/>
    <w:rsid w:val="0084125C"/>
    <w:rsid w:val="008430C4"/>
    <w:rsid w:val="00845BE9"/>
    <w:rsid w:val="00850EF6"/>
    <w:rsid w:val="00854B22"/>
    <w:rsid w:val="008556BF"/>
    <w:rsid w:val="008661DA"/>
    <w:rsid w:val="00866AD4"/>
    <w:rsid w:val="0086790B"/>
    <w:rsid w:val="008736B3"/>
    <w:rsid w:val="00874D8B"/>
    <w:rsid w:val="00886A54"/>
    <w:rsid w:val="00895516"/>
    <w:rsid w:val="008A138C"/>
    <w:rsid w:val="008A5305"/>
    <w:rsid w:val="008A5479"/>
    <w:rsid w:val="008A5ADA"/>
    <w:rsid w:val="008A611C"/>
    <w:rsid w:val="008B19C9"/>
    <w:rsid w:val="008B3CD8"/>
    <w:rsid w:val="008D0669"/>
    <w:rsid w:val="008D1D00"/>
    <w:rsid w:val="008D360E"/>
    <w:rsid w:val="008E379C"/>
    <w:rsid w:val="008E3C72"/>
    <w:rsid w:val="008E6543"/>
    <w:rsid w:val="008F3209"/>
    <w:rsid w:val="008F4409"/>
    <w:rsid w:val="008F73D5"/>
    <w:rsid w:val="00901A0E"/>
    <w:rsid w:val="0091701F"/>
    <w:rsid w:val="0092319A"/>
    <w:rsid w:val="009244A8"/>
    <w:rsid w:val="00924578"/>
    <w:rsid w:val="00936744"/>
    <w:rsid w:val="00952B41"/>
    <w:rsid w:val="00962D9C"/>
    <w:rsid w:val="00963FB5"/>
    <w:rsid w:val="00973EE0"/>
    <w:rsid w:val="00983005"/>
    <w:rsid w:val="00984253"/>
    <w:rsid w:val="0098613E"/>
    <w:rsid w:val="00995236"/>
    <w:rsid w:val="009A46C2"/>
    <w:rsid w:val="009A55C7"/>
    <w:rsid w:val="009B54FE"/>
    <w:rsid w:val="009B5670"/>
    <w:rsid w:val="009C1F3F"/>
    <w:rsid w:val="009C4006"/>
    <w:rsid w:val="009C5D38"/>
    <w:rsid w:val="009C770A"/>
    <w:rsid w:val="009E1306"/>
    <w:rsid w:val="009E1A2E"/>
    <w:rsid w:val="009E3513"/>
    <w:rsid w:val="009E41B1"/>
    <w:rsid w:val="009E629A"/>
    <w:rsid w:val="009F00D3"/>
    <w:rsid w:val="009F2512"/>
    <w:rsid w:val="009F266F"/>
    <w:rsid w:val="009F43D3"/>
    <w:rsid w:val="00A005F9"/>
    <w:rsid w:val="00A00DB8"/>
    <w:rsid w:val="00A21C67"/>
    <w:rsid w:val="00A2273C"/>
    <w:rsid w:val="00A2574F"/>
    <w:rsid w:val="00A26815"/>
    <w:rsid w:val="00A27C93"/>
    <w:rsid w:val="00A32708"/>
    <w:rsid w:val="00A40C57"/>
    <w:rsid w:val="00A40CE5"/>
    <w:rsid w:val="00A410C1"/>
    <w:rsid w:val="00A41574"/>
    <w:rsid w:val="00A45392"/>
    <w:rsid w:val="00A51231"/>
    <w:rsid w:val="00A618B9"/>
    <w:rsid w:val="00A6383B"/>
    <w:rsid w:val="00A67BEE"/>
    <w:rsid w:val="00A718AB"/>
    <w:rsid w:val="00A74487"/>
    <w:rsid w:val="00A85B17"/>
    <w:rsid w:val="00A9085A"/>
    <w:rsid w:val="00A93998"/>
    <w:rsid w:val="00A94FE3"/>
    <w:rsid w:val="00A9508C"/>
    <w:rsid w:val="00A95173"/>
    <w:rsid w:val="00A97F47"/>
    <w:rsid w:val="00AA092C"/>
    <w:rsid w:val="00AA4464"/>
    <w:rsid w:val="00AA7915"/>
    <w:rsid w:val="00AA7A3C"/>
    <w:rsid w:val="00AB0D39"/>
    <w:rsid w:val="00AB29DA"/>
    <w:rsid w:val="00AC09FE"/>
    <w:rsid w:val="00AC1420"/>
    <w:rsid w:val="00AC5782"/>
    <w:rsid w:val="00AD0440"/>
    <w:rsid w:val="00AD4F34"/>
    <w:rsid w:val="00AE063C"/>
    <w:rsid w:val="00AE4DD3"/>
    <w:rsid w:val="00AE79B3"/>
    <w:rsid w:val="00AF0217"/>
    <w:rsid w:val="00AF23E9"/>
    <w:rsid w:val="00B0126E"/>
    <w:rsid w:val="00B06E57"/>
    <w:rsid w:val="00B070DF"/>
    <w:rsid w:val="00B13DC9"/>
    <w:rsid w:val="00B17762"/>
    <w:rsid w:val="00B179B6"/>
    <w:rsid w:val="00B22524"/>
    <w:rsid w:val="00B27B42"/>
    <w:rsid w:val="00B435AD"/>
    <w:rsid w:val="00B5265B"/>
    <w:rsid w:val="00B52CE8"/>
    <w:rsid w:val="00B569DE"/>
    <w:rsid w:val="00B60DF4"/>
    <w:rsid w:val="00B61443"/>
    <w:rsid w:val="00B61984"/>
    <w:rsid w:val="00B644B7"/>
    <w:rsid w:val="00B67A3B"/>
    <w:rsid w:val="00B754DC"/>
    <w:rsid w:val="00B75608"/>
    <w:rsid w:val="00B8358C"/>
    <w:rsid w:val="00B84FE4"/>
    <w:rsid w:val="00B938E3"/>
    <w:rsid w:val="00B97C2B"/>
    <w:rsid w:val="00B97D2A"/>
    <w:rsid w:val="00BA0DB3"/>
    <w:rsid w:val="00BA7AB6"/>
    <w:rsid w:val="00BB2FDF"/>
    <w:rsid w:val="00BB7577"/>
    <w:rsid w:val="00BB7C9A"/>
    <w:rsid w:val="00BC48AD"/>
    <w:rsid w:val="00BC659B"/>
    <w:rsid w:val="00BC72F3"/>
    <w:rsid w:val="00BD03EB"/>
    <w:rsid w:val="00BD184D"/>
    <w:rsid w:val="00BD1D1C"/>
    <w:rsid w:val="00BD3D4C"/>
    <w:rsid w:val="00BD3F88"/>
    <w:rsid w:val="00BD6165"/>
    <w:rsid w:val="00BD7005"/>
    <w:rsid w:val="00BE6ACD"/>
    <w:rsid w:val="00C0407E"/>
    <w:rsid w:val="00C06B9F"/>
    <w:rsid w:val="00C11157"/>
    <w:rsid w:val="00C13EA2"/>
    <w:rsid w:val="00C204C0"/>
    <w:rsid w:val="00C20C80"/>
    <w:rsid w:val="00C227D5"/>
    <w:rsid w:val="00C26A32"/>
    <w:rsid w:val="00C37606"/>
    <w:rsid w:val="00C40C2C"/>
    <w:rsid w:val="00C43D43"/>
    <w:rsid w:val="00C54CAC"/>
    <w:rsid w:val="00C55CDC"/>
    <w:rsid w:val="00C65CC5"/>
    <w:rsid w:val="00C71012"/>
    <w:rsid w:val="00C718BF"/>
    <w:rsid w:val="00C743DC"/>
    <w:rsid w:val="00C75369"/>
    <w:rsid w:val="00C75475"/>
    <w:rsid w:val="00C7623F"/>
    <w:rsid w:val="00C80F38"/>
    <w:rsid w:val="00C84D21"/>
    <w:rsid w:val="00C85E72"/>
    <w:rsid w:val="00C86A0E"/>
    <w:rsid w:val="00C91B40"/>
    <w:rsid w:val="00C95FF8"/>
    <w:rsid w:val="00CA13E8"/>
    <w:rsid w:val="00CB3094"/>
    <w:rsid w:val="00CB330C"/>
    <w:rsid w:val="00CB3834"/>
    <w:rsid w:val="00CC49B1"/>
    <w:rsid w:val="00CC4B85"/>
    <w:rsid w:val="00CC74F6"/>
    <w:rsid w:val="00CD1536"/>
    <w:rsid w:val="00CD2726"/>
    <w:rsid w:val="00CD4BB9"/>
    <w:rsid w:val="00CD5D53"/>
    <w:rsid w:val="00CE13EE"/>
    <w:rsid w:val="00CE3F72"/>
    <w:rsid w:val="00CE5407"/>
    <w:rsid w:val="00CE5C88"/>
    <w:rsid w:val="00CE7E17"/>
    <w:rsid w:val="00D06DE4"/>
    <w:rsid w:val="00D122FC"/>
    <w:rsid w:val="00D12E6F"/>
    <w:rsid w:val="00D14356"/>
    <w:rsid w:val="00D23A6C"/>
    <w:rsid w:val="00D2450D"/>
    <w:rsid w:val="00D31222"/>
    <w:rsid w:val="00D34DFC"/>
    <w:rsid w:val="00D35AB6"/>
    <w:rsid w:val="00D37F27"/>
    <w:rsid w:val="00D435D7"/>
    <w:rsid w:val="00D4635C"/>
    <w:rsid w:val="00D47FB3"/>
    <w:rsid w:val="00D53244"/>
    <w:rsid w:val="00D563F1"/>
    <w:rsid w:val="00D618EC"/>
    <w:rsid w:val="00D61E64"/>
    <w:rsid w:val="00D6205E"/>
    <w:rsid w:val="00D62B14"/>
    <w:rsid w:val="00D755C3"/>
    <w:rsid w:val="00D83B3E"/>
    <w:rsid w:val="00D91C80"/>
    <w:rsid w:val="00DA2B58"/>
    <w:rsid w:val="00DA5B0F"/>
    <w:rsid w:val="00DB0CFD"/>
    <w:rsid w:val="00DB18D4"/>
    <w:rsid w:val="00DB5F53"/>
    <w:rsid w:val="00DB6E19"/>
    <w:rsid w:val="00DB7720"/>
    <w:rsid w:val="00DC1898"/>
    <w:rsid w:val="00DC7FF4"/>
    <w:rsid w:val="00DD6C5E"/>
    <w:rsid w:val="00DE0B4B"/>
    <w:rsid w:val="00DE0E31"/>
    <w:rsid w:val="00DE1428"/>
    <w:rsid w:val="00DE1B99"/>
    <w:rsid w:val="00DE5FF3"/>
    <w:rsid w:val="00DE6511"/>
    <w:rsid w:val="00DE7D5B"/>
    <w:rsid w:val="00DF340E"/>
    <w:rsid w:val="00E00204"/>
    <w:rsid w:val="00E10DA5"/>
    <w:rsid w:val="00E11C19"/>
    <w:rsid w:val="00E165C5"/>
    <w:rsid w:val="00E20430"/>
    <w:rsid w:val="00E20C9C"/>
    <w:rsid w:val="00E24FB3"/>
    <w:rsid w:val="00E26952"/>
    <w:rsid w:val="00E33265"/>
    <w:rsid w:val="00E342FF"/>
    <w:rsid w:val="00E416A0"/>
    <w:rsid w:val="00E45A1D"/>
    <w:rsid w:val="00E4647A"/>
    <w:rsid w:val="00E46C4D"/>
    <w:rsid w:val="00E478CB"/>
    <w:rsid w:val="00E52F52"/>
    <w:rsid w:val="00E558A8"/>
    <w:rsid w:val="00E60411"/>
    <w:rsid w:val="00E6368B"/>
    <w:rsid w:val="00E64778"/>
    <w:rsid w:val="00E65E1F"/>
    <w:rsid w:val="00E80A8A"/>
    <w:rsid w:val="00E81147"/>
    <w:rsid w:val="00E86332"/>
    <w:rsid w:val="00E93922"/>
    <w:rsid w:val="00E977D8"/>
    <w:rsid w:val="00EB0C52"/>
    <w:rsid w:val="00EB7D44"/>
    <w:rsid w:val="00EC6D94"/>
    <w:rsid w:val="00EE0DF7"/>
    <w:rsid w:val="00EE3338"/>
    <w:rsid w:val="00EE6F70"/>
    <w:rsid w:val="00EF0CFD"/>
    <w:rsid w:val="00EF15B6"/>
    <w:rsid w:val="00EF4A7F"/>
    <w:rsid w:val="00EF4AE9"/>
    <w:rsid w:val="00EF59D7"/>
    <w:rsid w:val="00F007BF"/>
    <w:rsid w:val="00F016AB"/>
    <w:rsid w:val="00F038AB"/>
    <w:rsid w:val="00F043FF"/>
    <w:rsid w:val="00F20D7E"/>
    <w:rsid w:val="00F22C11"/>
    <w:rsid w:val="00F332EC"/>
    <w:rsid w:val="00F41670"/>
    <w:rsid w:val="00F571DD"/>
    <w:rsid w:val="00F6144A"/>
    <w:rsid w:val="00F637BE"/>
    <w:rsid w:val="00F65D3C"/>
    <w:rsid w:val="00F66AF3"/>
    <w:rsid w:val="00F71E6A"/>
    <w:rsid w:val="00F8267F"/>
    <w:rsid w:val="00F94ADD"/>
    <w:rsid w:val="00F96ECD"/>
    <w:rsid w:val="00FA3BF3"/>
    <w:rsid w:val="00FA3CE7"/>
    <w:rsid w:val="00FA4344"/>
    <w:rsid w:val="00FA5627"/>
    <w:rsid w:val="00FB6EBC"/>
    <w:rsid w:val="00FC0EF1"/>
    <w:rsid w:val="00FC17C0"/>
    <w:rsid w:val="00FC3806"/>
    <w:rsid w:val="00FC46E4"/>
    <w:rsid w:val="00FC5491"/>
    <w:rsid w:val="00FD20C3"/>
    <w:rsid w:val="00FD3FD0"/>
    <w:rsid w:val="00FE519B"/>
    <w:rsid w:val="00FE76CE"/>
    <w:rsid w:val="00FE7E69"/>
    <w:rsid w:val="00FF1A17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150</cp:revision>
  <dcterms:created xsi:type="dcterms:W3CDTF">2024-02-26T13:32:00Z</dcterms:created>
  <dcterms:modified xsi:type="dcterms:W3CDTF">2024-04-23T13:43:00Z</dcterms:modified>
</cp:coreProperties>
</file>