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182C1C10" w:rsidR="00241234" w:rsidRPr="00241234" w:rsidRDefault="7725F65D">
      <w:pPr>
        <w:rPr>
          <w:b/>
          <w:bCs/>
          <w:sz w:val="28"/>
          <w:szCs w:val="28"/>
        </w:rPr>
      </w:pPr>
      <w:r w:rsidRPr="5F9F51EB">
        <w:rPr>
          <w:b/>
          <w:bCs/>
          <w:sz w:val="28"/>
          <w:szCs w:val="28"/>
        </w:rPr>
        <w:t xml:space="preserve">Pasqua </w:t>
      </w:r>
      <w:r w:rsidR="00625048">
        <w:rPr>
          <w:b/>
          <w:bCs/>
          <w:sz w:val="28"/>
          <w:szCs w:val="28"/>
        </w:rPr>
        <w:t>di</w:t>
      </w:r>
      <w:r w:rsidRPr="5F9F51EB">
        <w:rPr>
          <w:b/>
          <w:bCs/>
          <w:sz w:val="28"/>
          <w:szCs w:val="28"/>
        </w:rPr>
        <w:t xml:space="preserve"> Resurrezione del </w:t>
      </w:r>
      <w:r w:rsidR="002F4831" w:rsidRPr="5F9F51EB">
        <w:rPr>
          <w:b/>
          <w:bCs/>
          <w:sz w:val="28"/>
          <w:szCs w:val="28"/>
        </w:rPr>
        <w:t>Signore</w:t>
      </w:r>
      <w:r w:rsidR="25874A2F" w:rsidRPr="5F9F51EB">
        <w:rPr>
          <w:b/>
          <w:bCs/>
          <w:sz w:val="28"/>
          <w:szCs w:val="28"/>
        </w:rPr>
        <w:t xml:space="preserve"> </w:t>
      </w:r>
      <w:r w:rsidR="3A76709A" w:rsidRPr="5F9F51EB">
        <w:rPr>
          <w:b/>
          <w:bCs/>
          <w:sz w:val="28"/>
          <w:szCs w:val="28"/>
        </w:rPr>
        <w:t>(Anno A)</w:t>
      </w:r>
      <w:r w:rsidR="10360263" w:rsidRPr="5F9F51EB">
        <w:rPr>
          <w:b/>
          <w:bCs/>
          <w:sz w:val="28"/>
          <w:szCs w:val="28"/>
        </w:rPr>
        <w:t xml:space="preserve"> - </w:t>
      </w:r>
      <w:r w:rsidR="7A6DA254" w:rsidRPr="5F9F51EB">
        <w:rPr>
          <w:b/>
          <w:bCs/>
          <w:sz w:val="28"/>
          <w:szCs w:val="28"/>
        </w:rPr>
        <w:t>9</w:t>
      </w:r>
      <w:r w:rsidR="2AAE2879" w:rsidRPr="5F9F51EB">
        <w:rPr>
          <w:b/>
          <w:bCs/>
          <w:sz w:val="28"/>
          <w:szCs w:val="28"/>
        </w:rPr>
        <w:t xml:space="preserve"> </w:t>
      </w:r>
      <w:proofErr w:type="gramStart"/>
      <w:r w:rsidR="2AAE2879" w:rsidRPr="5F9F51EB">
        <w:rPr>
          <w:b/>
          <w:bCs/>
          <w:sz w:val="28"/>
          <w:szCs w:val="28"/>
        </w:rPr>
        <w:t>Aprile</w:t>
      </w:r>
      <w:proofErr w:type="gramEnd"/>
      <w:r w:rsidR="09110055" w:rsidRPr="5F9F51EB">
        <w:rPr>
          <w:b/>
          <w:bCs/>
          <w:sz w:val="28"/>
          <w:szCs w:val="28"/>
        </w:rPr>
        <w:t xml:space="preserve"> 2023</w:t>
      </w:r>
    </w:p>
    <w:p w14:paraId="25DC274B" w14:textId="0435E6F4" w:rsidR="00241234" w:rsidRPr="00E6368B" w:rsidRDefault="00241234" w:rsidP="5F9F51EB">
      <w:pPr>
        <w:rPr>
          <w:i/>
          <w:iCs/>
        </w:rPr>
      </w:pPr>
      <w:r w:rsidRPr="5F9F51EB">
        <w:rPr>
          <w:i/>
          <w:iCs/>
        </w:rPr>
        <w:t>Vangelo</w:t>
      </w:r>
      <w:r w:rsidR="005E07C3">
        <w:rPr>
          <w:i/>
          <w:iCs/>
        </w:rPr>
        <w:t xml:space="preserve"> della Messa del Giorno</w:t>
      </w:r>
      <w:r w:rsidRPr="5F9F51EB">
        <w:rPr>
          <w:i/>
          <w:iCs/>
        </w:rPr>
        <w:t xml:space="preserve"> (</w:t>
      </w:r>
      <w:proofErr w:type="spellStart"/>
      <w:r w:rsidR="7E9B04DF" w:rsidRPr="5F9F51EB">
        <w:rPr>
          <w:i/>
          <w:iCs/>
        </w:rPr>
        <w:t>Gv</w:t>
      </w:r>
      <w:proofErr w:type="spellEnd"/>
      <w:r w:rsidR="7E9B04DF" w:rsidRPr="5F9F51EB">
        <w:rPr>
          <w:i/>
          <w:iCs/>
        </w:rPr>
        <w:t xml:space="preserve"> 20, 1-9</w:t>
      </w:r>
      <w:r w:rsidRPr="5F9F51EB">
        <w:rPr>
          <w:i/>
          <w:iCs/>
        </w:rPr>
        <w:t>)</w:t>
      </w:r>
    </w:p>
    <w:p w14:paraId="575E50DA" w14:textId="4E9F9303" w:rsidR="17D5F457" w:rsidRPr="00E93400" w:rsidRDefault="17D5F457" w:rsidP="5F9F51EB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00E93400">
        <w:rPr>
          <w:rFonts w:ascii="Calibri" w:eastAsia="Calibri" w:hAnsi="Calibri" w:cs="Calibri"/>
          <w:b/>
          <w:bCs/>
        </w:rPr>
        <w:t xml:space="preserve">Il primo giorno della settimana, Maria di </w:t>
      </w:r>
      <w:proofErr w:type="spellStart"/>
      <w:r w:rsidRPr="00E93400">
        <w:rPr>
          <w:rFonts w:ascii="Calibri" w:eastAsia="Calibri" w:hAnsi="Calibri" w:cs="Calibri"/>
          <w:b/>
          <w:bCs/>
        </w:rPr>
        <w:t>Màgdala</w:t>
      </w:r>
      <w:proofErr w:type="spellEnd"/>
      <w:r w:rsidRPr="00E93400">
        <w:rPr>
          <w:rFonts w:ascii="Calibri" w:eastAsia="Calibri" w:hAnsi="Calibri" w:cs="Calibri"/>
          <w:b/>
          <w:bCs/>
        </w:rPr>
        <w:t xml:space="preserve"> si recò al sepolcro di mattino, quando </w:t>
      </w:r>
      <w:bookmarkStart w:id="0" w:name="_Int_sVKD7i3A"/>
      <w:r w:rsidRPr="00E93400">
        <w:rPr>
          <w:rFonts w:ascii="Calibri" w:eastAsia="Calibri" w:hAnsi="Calibri" w:cs="Calibri"/>
          <w:b/>
          <w:bCs/>
        </w:rPr>
        <w:t>era ancora</w:t>
      </w:r>
      <w:bookmarkEnd w:id="0"/>
      <w:r w:rsidRPr="00E93400">
        <w:rPr>
          <w:rFonts w:ascii="Calibri" w:eastAsia="Calibri" w:hAnsi="Calibri" w:cs="Calibri"/>
          <w:b/>
          <w:bCs/>
        </w:rPr>
        <w:t xml:space="preserve"> buio, e vide che la pietra era stata </w:t>
      </w:r>
      <w:bookmarkStart w:id="1" w:name="_Int_2JuEQAD3"/>
      <w:r w:rsidRPr="00E93400">
        <w:rPr>
          <w:rFonts w:ascii="Calibri" w:eastAsia="Calibri" w:hAnsi="Calibri" w:cs="Calibri"/>
          <w:b/>
          <w:bCs/>
        </w:rPr>
        <w:t>tolta dal</w:t>
      </w:r>
      <w:bookmarkEnd w:id="1"/>
      <w:r w:rsidRPr="00E93400">
        <w:rPr>
          <w:rFonts w:ascii="Calibri" w:eastAsia="Calibri" w:hAnsi="Calibri" w:cs="Calibri"/>
          <w:b/>
          <w:bCs/>
        </w:rPr>
        <w:t xml:space="preserve"> sepolcro. Corse allora e andò da Simon Pietro e dall’altro discepolo, quello che Gesù amava, e disse loro: «Hanno portato </w:t>
      </w:r>
      <w:bookmarkStart w:id="2" w:name="_Int_aPfnuOB1"/>
      <w:r w:rsidRPr="00E93400">
        <w:rPr>
          <w:rFonts w:ascii="Calibri" w:eastAsia="Calibri" w:hAnsi="Calibri" w:cs="Calibri"/>
          <w:b/>
          <w:bCs/>
        </w:rPr>
        <w:t>via il</w:t>
      </w:r>
      <w:bookmarkEnd w:id="2"/>
      <w:r w:rsidRPr="00E93400">
        <w:rPr>
          <w:rFonts w:ascii="Calibri" w:eastAsia="Calibri" w:hAnsi="Calibri" w:cs="Calibri"/>
          <w:b/>
          <w:bCs/>
        </w:rPr>
        <w:t xml:space="preserve"> Signore dal sepolcro e non sappiamo dove l’hanno posto!». Pietro allora uscì insieme all’altro discepolo e si recarono </w:t>
      </w:r>
      <w:bookmarkStart w:id="3" w:name="_Int_dIPID644"/>
      <w:r w:rsidRPr="00E93400">
        <w:rPr>
          <w:rFonts w:ascii="Calibri" w:eastAsia="Calibri" w:hAnsi="Calibri" w:cs="Calibri"/>
          <w:b/>
          <w:bCs/>
        </w:rPr>
        <w:t>al sepolcro</w:t>
      </w:r>
      <w:bookmarkEnd w:id="3"/>
      <w:r w:rsidRPr="00E93400">
        <w:rPr>
          <w:rFonts w:ascii="Calibri" w:eastAsia="Calibri" w:hAnsi="Calibri" w:cs="Calibri"/>
          <w:b/>
          <w:bCs/>
        </w:rPr>
        <w:t xml:space="preserve">. Correvano insieme tutti e due, ma l’altro </w:t>
      </w:r>
      <w:bookmarkStart w:id="4" w:name="_Int_cv2o8moO"/>
      <w:r w:rsidRPr="00E93400">
        <w:rPr>
          <w:rFonts w:ascii="Calibri" w:eastAsia="Calibri" w:hAnsi="Calibri" w:cs="Calibri"/>
          <w:b/>
          <w:bCs/>
        </w:rPr>
        <w:t>discepolo corse</w:t>
      </w:r>
      <w:bookmarkEnd w:id="4"/>
      <w:r w:rsidRPr="00E93400">
        <w:rPr>
          <w:rFonts w:ascii="Calibri" w:eastAsia="Calibri" w:hAnsi="Calibri" w:cs="Calibri"/>
          <w:b/>
          <w:bCs/>
        </w:rPr>
        <w:t xml:space="preserve"> più veloce di Pietro e giunse per primo al sepolcro. Si chinò, vide i teli posati là, ma non entrò. Giunse intanto anche Simon Pietro, che lo seguiva, ed entrò nel sepolcro e osservò i teli posati là, e il sudario – che era stato sul suo capo – non posato là con i teli, ma avvolto in un luogo a parte. Allora entrò anche l’altro discepolo, che era giunto per primo al sepolcro, e vide e credette. </w:t>
      </w:r>
      <w:r w:rsidR="00EA76F4" w:rsidRPr="00E93400">
        <w:rPr>
          <w:rFonts w:ascii="Calibri" w:eastAsia="Calibri" w:hAnsi="Calibri" w:cs="Calibri"/>
          <w:b/>
          <w:bCs/>
        </w:rPr>
        <w:t>Infatti,</w:t>
      </w:r>
      <w:r w:rsidRPr="00E93400">
        <w:rPr>
          <w:rFonts w:ascii="Calibri" w:eastAsia="Calibri" w:hAnsi="Calibri" w:cs="Calibri"/>
          <w:b/>
          <w:bCs/>
        </w:rPr>
        <w:t xml:space="preserve"> non avevano ancora compreso la Scrittura, che cioè egli doveva risorgere dai morti.</w:t>
      </w:r>
    </w:p>
    <w:p w14:paraId="20BE6B3C" w14:textId="77777777" w:rsidR="00625048" w:rsidRDefault="00625048" w:rsidP="00625048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74228833" w14:textId="03F67E28" w:rsidR="00AE357B" w:rsidRDefault="00D752B1" w:rsidP="00D82133">
      <w:pPr>
        <w:spacing w:after="80"/>
      </w:pPr>
      <w:r>
        <w:t xml:space="preserve">La </w:t>
      </w:r>
      <w:r w:rsidR="00F20F4A">
        <w:t xml:space="preserve">Risurrezione del Signore </w:t>
      </w:r>
      <w:r w:rsidR="00C032DE">
        <w:t xml:space="preserve">non solo </w:t>
      </w:r>
      <w:r w:rsidR="00F20F4A">
        <w:t>è l’evento centrale della liturgia</w:t>
      </w:r>
      <w:r w:rsidR="00A4410E">
        <w:t xml:space="preserve"> </w:t>
      </w:r>
      <w:r w:rsidR="00C032DE">
        <w:t xml:space="preserve">cristiana </w:t>
      </w:r>
      <w:r w:rsidR="00A4410E">
        <w:t xml:space="preserve">ma </w:t>
      </w:r>
      <w:r w:rsidR="00323796">
        <w:t xml:space="preserve">è </w:t>
      </w:r>
      <w:r w:rsidR="00A4410E">
        <w:t xml:space="preserve">anche </w:t>
      </w:r>
      <w:r w:rsidR="00323796">
        <w:t xml:space="preserve">il fatto che dà un senso </w:t>
      </w:r>
      <w:r w:rsidR="00C800AF">
        <w:t>a tutta la</w:t>
      </w:r>
      <w:r w:rsidR="00A4410E">
        <w:t xml:space="preserve"> storia dell’umanità. </w:t>
      </w:r>
      <w:r w:rsidR="00C800AF">
        <w:t>L’</w:t>
      </w:r>
      <w:r w:rsidR="00C9035F">
        <w:t xml:space="preserve">unico </w:t>
      </w:r>
      <w:r w:rsidR="006B2BF1">
        <w:t xml:space="preserve">atteggiamento </w:t>
      </w:r>
      <w:r w:rsidR="00125ECB">
        <w:t xml:space="preserve">possibile, </w:t>
      </w:r>
      <w:r w:rsidR="00AB0E06">
        <w:t xml:space="preserve">quando ci si imbatte in un </w:t>
      </w:r>
      <w:r w:rsidR="00C800AF">
        <w:t>avvenimento</w:t>
      </w:r>
      <w:r w:rsidR="00AB0E06">
        <w:t xml:space="preserve"> di questa portata</w:t>
      </w:r>
      <w:r w:rsidR="00125ECB">
        <w:t>,</w:t>
      </w:r>
      <w:r w:rsidR="00AB0E06">
        <w:t xml:space="preserve"> </w:t>
      </w:r>
      <w:r w:rsidR="002A09BF">
        <w:t>è quello di stupore</w:t>
      </w:r>
      <w:r w:rsidR="007727F5">
        <w:t>, accompagnato dalla consapevolezza che</w:t>
      </w:r>
      <w:r w:rsidR="002A09BF">
        <w:t xml:space="preserve"> nulla di ciò che </w:t>
      </w:r>
      <w:r w:rsidR="00F27210">
        <w:t>fino a qual momento</w:t>
      </w:r>
      <w:r w:rsidR="002A09BF">
        <w:t xml:space="preserve"> appar</w:t>
      </w:r>
      <w:r w:rsidR="00F27210">
        <w:t>iva</w:t>
      </w:r>
      <w:r w:rsidR="002A09BF">
        <w:t xml:space="preserve"> “normale” </w:t>
      </w:r>
      <w:r w:rsidR="00F27210">
        <w:t>potrà più essere considerato</w:t>
      </w:r>
      <w:r w:rsidR="00736680">
        <w:t xml:space="preserve"> </w:t>
      </w:r>
      <w:r w:rsidR="006B2FA0">
        <w:t>nello stesso modo</w:t>
      </w:r>
      <w:r w:rsidR="00736680">
        <w:t>.</w:t>
      </w:r>
      <w:r w:rsidR="006B2BF1">
        <w:t xml:space="preserve"> </w:t>
      </w:r>
      <w:r w:rsidR="00B6444C">
        <w:t>Perfino</w:t>
      </w:r>
      <w:r w:rsidR="004F3966">
        <w:t xml:space="preserve"> la </w:t>
      </w:r>
      <w:r w:rsidR="00AE357B">
        <w:t>morte</w:t>
      </w:r>
      <w:r w:rsidR="004F3966">
        <w:t xml:space="preserve">, che è l’unica realtà che accomuna tutti gli esseri viventi e che, quindi, come tale, </w:t>
      </w:r>
      <w:r w:rsidR="002032E1">
        <w:t xml:space="preserve">si può considerare il fatto più “normale” </w:t>
      </w:r>
      <w:r w:rsidR="00CA5CE1">
        <w:t>in assoluto</w:t>
      </w:r>
      <w:r w:rsidR="00EB2AE6">
        <w:t xml:space="preserve">, </w:t>
      </w:r>
      <w:r w:rsidR="00583539">
        <w:t xml:space="preserve">in questo giorno santo </w:t>
      </w:r>
      <w:r w:rsidR="00EB2AE6">
        <w:t>non è più</w:t>
      </w:r>
      <w:r w:rsidR="00102861">
        <w:t xml:space="preserve"> tale</w:t>
      </w:r>
      <w:r w:rsidR="00EB2AE6">
        <w:t>.</w:t>
      </w:r>
    </w:p>
    <w:p w14:paraId="0B31AF10" w14:textId="77777777" w:rsidR="001E2728" w:rsidRDefault="00320179" w:rsidP="00D82133">
      <w:pPr>
        <w:spacing w:after="80"/>
      </w:pPr>
      <w:r>
        <w:t xml:space="preserve">Lo stupore </w:t>
      </w:r>
      <w:r w:rsidR="00B21A17">
        <w:t>è proprio ciò</w:t>
      </w:r>
      <w:r w:rsidR="00583539">
        <w:t xml:space="preserve"> che si respira nel brano di Vangelo </w:t>
      </w:r>
      <w:r w:rsidR="00F01E73">
        <w:t>del</w:t>
      </w:r>
      <w:r w:rsidR="00583539">
        <w:t xml:space="preserve">la liturgia </w:t>
      </w:r>
      <w:r w:rsidR="00281753">
        <w:t>di</w:t>
      </w:r>
      <w:r w:rsidR="00583539">
        <w:t xml:space="preserve"> questa Domenica di Pasqua.</w:t>
      </w:r>
      <w:r w:rsidR="00507934">
        <w:t xml:space="preserve"> </w:t>
      </w:r>
      <w:r w:rsidR="001B4DE4">
        <w:t>Vediamo come si comportano i vari personaggi del brano</w:t>
      </w:r>
      <w:r w:rsidR="00C634C9">
        <w:t>.</w:t>
      </w:r>
    </w:p>
    <w:p w14:paraId="5E0FEF68" w14:textId="61FBCBF9" w:rsidR="00EB2AE6" w:rsidRDefault="00C634C9" w:rsidP="00D82133">
      <w:pPr>
        <w:spacing w:after="80"/>
      </w:pPr>
      <w:r>
        <w:t xml:space="preserve">Il primo di essi, </w:t>
      </w:r>
      <w:r w:rsidR="00EB2AE6">
        <w:t xml:space="preserve">Maria di </w:t>
      </w:r>
      <w:proofErr w:type="spellStart"/>
      <w:r w:rsidR="00EB2AE6">
        <w:t>Màgdala</w:t>
      </w:r>
      <w:proofErr w:type="spellEnd"/>
      <w:r w:rsidR="00EB2AE6">
        <w:t xml:space="preserve">, che due giorni prima, ai piedi della Croce, aveva assistito alla </w:t>
      </w:r>
      <w:r w:rsidR="005F19BC">
        <w:t xml:space="preserve">Morte del Signore e alla Sua sepoltura, </w:t>
      </w:r>
      <w:r w:rsidR="004623D3">
        <w:t>va al sepolcro e lì</w:t>
      </w:r>
      <w:r w:rsidR="005F19BC">
        <w:t xml:space="preserve"> trova una tomba vuota</w:t>
      </w:r>
      <w:r w:rsidR="004623D3">
        <w:t>.</w:t>
      </w:r>
      <w:r w:rsidR="00295264">
        <w:t xml:space="preserve"> </w:t>
      </w:r>
      <w:r w:rsidR="00ED18FE">
        <w:t>La sorpresa è grande e n</w:t>
      </w:r>
      <w:r w:rsidR="00B61B16">
        <w:t xml:space="preserve">on può fare altro che correre a raccontare la cosa </w:t>
      </w:r>
      <w:r w:rsidR="00C8694A">
        <w:t>agli Apostoli.</w:t>
      </w:r>
      <w:r w:rsidR="00CD41A6">
        <w:t xml:space="preserve"> </w:t>
      </w:r>
      <w:r w:rsidR="0008042C">
        <w:t xml:space="preserve"> Maria deve condividere questo suo stupore.</w:t>
      </w:r>
    </w:p>
    <w:p w14:paraId="08DBD0DB" w14:textId="06655B31" w:rsidR="00FB7F28" w:rsidRDefault="00FB7F28" w:rsidP="00D82133">
      <w:pPr>
        <w:spacing w:after="80"/>
      </w:pPr>
      <w:r>
        <w:t xml:space="preserve">Anche gli Apostoli </w:t>
      </w:r>
      <w:r w:rsidR="00B5263E">
        <w:t xml:space="preserve">sono </w:t>
      </w:r>
      <w:r w:rsidR="00897593">
        <w:t>stupefatti</w:t>
      </w:r>
      <w:r w:rsidR="00B5263E">
        <w:t xml:space="preserve"> d</w:t>
      </w:r>
      <w:r w:rsidR="00D940D2">
        <w:t>a</w:t>
      </w:r>
      <w:r w:rsidR="00B5263E">
        <w:t>l racconto di Maria e</w:t>
      </w:r>
      <w:r w:rsidR="002B73A6">
        <w:t xml:space="preserve">, come probabilmente avrebbe fatto ognuno di noi, </w:t>
      </w:r>
      <w:r w:rsidR="00C875E6">
        <w:t>vogliono</w:t>
      </w:r>
      <w:r w:rsidR="002B73A6">
        <w:t xml:space="preserve"> vedere di persona se </w:t>
      </w:r>
      <w:r w:rsidR="00CD05A8">
        <w:t xml:space="preserve">il sepolcro </w:t>
      </w:r>
      <w:r w:rsidR="00C875E6">
        <w:t>era</w:t>
      </w:r>
      <w:r w:rsidR="00CD05A8">
        <w:t xml:space="preserve"> </w:t>
      </w:r>
      <w:r w:rsidR="00C655AA">
        <w:t xml:space="preserve">davvero </w:t>
      </w:r>
      <w:r w:rsidR="00CD05A8">
        <w:t>vuoto</w:t>
      </w:r>
      <w:r w:rsidR="00266565">
        <w:t xml:space="preserve">. Una volta arrivati lì, </w:t>
      </w:r>
      <w:r w:rsidR="00FC30A6">
        <w:t>reagiscono in modo diverso</w:t>
      </w:r>
      <w:r w:rsidR="00B55094">
        <w:t>.</w:t>
      </w:r>
      <w:r w:rsidR="00FE6616">
        <w:t xml:space="preserve"> Pietro arriva per primo ma la sorpresa è così </w:t>
      </w:r>
      <w:r w:rsidR="009D478E">
        <w:t xml:space="preserve">grande che </w:t>
      </w:r>
      <w:r w:rsidR="00012BC9">
        <w:t>riesce solo a chinarsi e</w:t>
      </w:r>
      <w:r w:rsidR="009D478E">
        <w:t xml:space="preserve"> a guardare</w:t>
      </w:r>
      <w:r w:rsidR="004121B6">
        <w:t xml:space="preserve">, </w:t>
      </w:r>
      <w:r w:rsidR="009D478E">
        <w:t>poi rimane come paralizzato fuori dalla tomba.</w:t>
      </w:r>
      <w:r w:rsidR="003769A2">
        <w:t xml:space="preserve"> L’altro discepolo, </w:t>
      </w:r>
      <w:r w:rsidR="006750AA">
        <w:t xml:space="preserve">è più lento di </w:t>
      </w:r>
      <w:r w:rsidR="00F60E65">
        <w:t>Pietro</w:t>
      </w:r>
      <w:r w:rsidR="006750AA">
        <w:t xml:space="preserve">, </w:t>
      </w:r>
      <w:r w:rsidR="00FA4688">
        <w:t xml:space="preserve">ma, quando arriva, entra </w:t>
      </w:r>
      <w:r w:rsidR="00B02C51">
        <w:t>subito nel sepolcro e, anche lui, non crede ai suoi occhi</w:t>
      </w:r>
      <w:r w:rsidR="0092152D">
        <w:t>.</w:t>
      </w:r>
    </w:p>
    <w:p w14:paraId="0772B364" w14:textId="38543563" w:rsidR="0092152D" w:rsidRDefault="00B9601F" w:rsidP="00D82133">
      <w:pPr>
        <w:spacing w:after="80"/>
      </w:pPr>
      <w:r>
        <w:t xml:space="preserve">Alla fine, però, </w:t>
      </w:r>
      <w:r w:rsidR="009E79F5">
        <w:t>al</w:t>
      </w:r>
      <w:r>
        <w:t xml:space="preserve">lo stupore </w:t>
      </w:r>
      <w:r w:rsidR="009E79F5">
        <w:t xml:space="preserve">subentra la Fede: </w:t>
      </w:r>
      <w:r w:rsidR="00D93042">
        <w:t>Pietro</w:t>
      </w:r>
      <w:r w:rsidR="008C5E79">
        <w:t>, infatti,</w:t>
      </w:r>
      <w:r w:rsidR="00D93042">
        <w:t xml:space="preserve"> </w:t>
      </w:r>
      <w:r w:rsidR="00F60E65">
        <w:t>pur entrando</w:t>
      </w:r>
      <w:r w:rsidR="006C6E29">
        <w:t xml:space="preserve"> nel sepolcro per ultimo</w:t>
      </w:r>
      <w:r w:rsidR="00F60E65">
        <w:t>,</w:t>
      </w:r>
      <w:r w:rsidR="006C6E29">
        <w:t xml:space="preserve"> </w:t>
      </w:r>
      <w:r w:rsidR="00710F60">
        <w:t>fu</w:t>
      </w:r>
      <w:r w:rsidR="00661EB4">
        <w:t xml:space="preserve"> il primo che “vide e credette”. </w:t>
      </w:r>
      <w:r w:rsidR="00710F60">
        <w:t>Q</w:t>
      </w:r>
      <w:r w:rsidR="006C6E29">
        <w:t xml:space="preserve">uel tempo trascorso fuori dal </w:t>
      </w:r>
      <w:r w:rsidR="00DB1EA0">
        <w:t>sepolcro</w:t>
      </w:r>
      <w:r w:rsidR="00A57B06">
        <w:t xml:space="preserve">, come paralizzato da ciò che vedeva, </w:t>
      </w:r>
      <w:r w:rsidR="00A961F0">
        <w:t xml:space="preserve">è servito a </w:t>
      </w:r>
      <w:r w:rsidR="00610B19">
        <w:t xml:space="preserve">far emergere </w:t>
      </w:r>
      <w:r w:rsidR="00D10DC2">
        <w:t xml:space="preserve">in lui </w:t>
      </w:r>
      <w:r w:rsidR="00610B19">
        <w:t xml:space="preserve">la consapevolezza che l’unica risposta </w:t>
      </w:r>
      <w:r w:rsidR="00D13C02">
        <w:t xml:space="preserve">possibile </w:t>
      </w:r>
      <w:r w:rsidR="00D10DC2">
        <w:t xml:space="preserve">a quel fatto inspiegabile </w:t>
      </w:r>
      <w:r w:rsidR="00D13C02">
        <w:t xml:space="preserve">è </w:t>
      </w:r>
      <w:r w:rsidR="009F4D2B">
        <w:t xml:space="preserve">che Gesù è davvero Risorto, come aveva predetto e come era già </w:t>
      </w:r>
      <w:r w:rsidR="00C92DFB">
        <w:t xml:space="preserve">stato </w:t>
      </w:r>
      <w:r w:rsidR="00E95D08">
        <w:t>annunciato</w:t>
      </w:r>
      <w:r w:rsidR="00C92DFB">
        <w:t xml:space="preserve"> nelle Scritture.</w:t>
      </w:r>
    </w:p>
    <w:p w14:paraId="790BF18F" w14:textId="539D5374" w:rsidR="00517372" w:rsidRDefault="00474FCE">
      <w:r>
        <w:t>In questo</w:t>
      </w:r>
      <w:r w:rsidR="00632638">
        <w:t xml:space="preserve"> brano c’è</w:t>
      </w:r>
      <w:r w:rsidR="00CB7410">
        <w:t xml:space="preserve"> anche un particolare che </w:t>
      </w:r>
      <w:r w:rsidR="003C4ECA">
        <w:t xml:space="preserve">indica </w:t>
      </w:r>
      <w:r w:rsidR="00632638">
        <w:t xml:space="preserve">come la Risurrezione </w:t>
      </w:r>
      <w:r w:rsidR="000672AA">
        <w:t>sia</w:t>
      </w:r>
      <w:r>
        <w:t>, di fatto,</w:t>
      </w:r>
      <w:r w:rsidR="00536B67">
        <w:t xml:space="preserve"> una nuova creazione: i teli </w:t>
      </w:r>
      <w:r w:rsidR="00755C58">
        <w:t xml:space="preserve">posati </w:t>
      </w:r>
      <w:r w:rsidR="007B19D1">
        <w:t xml:space="preserve">ordinatamente </w:t>
      </w:r>
      <w:r w:rsidR="00C14EBD">
        <w:t xml:space="preserve">nel sepolcro </w:t>
      </w:r>
      <w:r w:rsidR="007B19D1">
        <w:t xml:space="preserve">e il sudario </w:t>
      </w:r>
      <w:r w:rsidR="009703F4">
        <w:t xml:space="preserve">avvolto a parte. Nel </w:t>
      </w:r>
      <w:r w:rsidR="00DB31DF">
        <w:t xml:space="preserve">racconto </w:t>
      </w:r>
      <w:r w:rsidR="009703F4">
        <w:t>della Genesi</w:t>
      </w:r>
      <w:r w:rsidR="00DB31DF">
        <w:t xml:space="preserve">, </w:t>
      </w:r>
      <w:r w:rsidR="0092092A">
        <w:t xml:space="preserve">tutto </w:t>
      </w:r>
      <w:r w:rsidR="000E7BAF">
        <w:t>ciò che è “opposto” a Dio (il caos prima della creazione e il peccato</w:t>
      </w:r>
      <w:r w:rsidR="004A32CF">
        <w:t xml:space="preserve"> </w:t>
      </w:r>
      <w:r w:rsidR="009C51CF">
        <w:t xml:space="preserve">subito </w:t>
      </w:r>
      <w:r w:rsidR="004A32CF">
        <w:t>dopo</w:t>
      </w:r>
      <w:r w:rsidR="000E7BAF">
        <w:t xml:space="preserve">) </w:t>
      </w:r>
      <w:r w:rsidR="00020218">
        <w:t>è disordine</w:t>
      </w:r>
      <w:r w:rsidR="00AC09E2">
        <w:t xml:space="preserve"> e </w:t>
      </w:r>
      <w:r w:rsidR="00625B47">
        <w:t>tenebr</w:t>
      </w:r>
      <w:r w:rsidR="004A32CF">
        <w:t>a</w:t>
      </w:r>
      <w:r w:rsidR="008462BF">
        <w:t>,</w:t>
      </w:r>
      <w:r w:rsidR="00625B47">
        <w:t xml:space="preserve"> mentre l’opera di Dio è </w:t>
      </w:r>
      <w:r w:rsidR="009C51CF">
        <w:t xml:space="preserve">sempre </w:t>
      </w:r>
      <w:r w:rsidR="00625B47">
        <w:t>ordine e luce</w:t>
      </w:r>
      <w:r w:rsidR="0006089A">
        <w:t>: la Risurrezione</w:t>
      </w:r>
      <w:r w:rsidR="00D20452">
        <w:t>, di fatto</w:t>
      </w:r>
      <w:r w:rsidR="001647A7">
        <w:t>,</w:t>
      </w:r>
      <w:r w:rsidR="0006089A">
        <w:t xml:space="preserve"> mette di nuovo ordine</w:t>
      </w:r>
      <w:r w:rsidR="002C73D0">
        <w:t xml:space="preserve"> laddove il peccato aveva </w:t>
      </w:r>
      <w:r w:rsidR="00095D29">
        <w:t>portato il caos e</w:t>
      </w:r>
      <w:r w:rsidR="001647A7">
        <w:t>, in essa,</w:t>
      </w:r>
      <w:r w:rsidR="00095D29">
        <w:t xml:space="preserve"> la vita sconfigge definitivamente la morte</w:t>
      </w:r>
      <w:r w:rsidR="00EF3C8F">
        <w:t xml:space="preserve">, </w:t>
      </w:r>
      <w:r w:rsidR="006A26E2">
        <w:t>che</w:t>
      </w:r>
      <w:r w:rsidR="00754563">
        <w:t>, come dice</w:t>
      </w:r>
      <w:r w:rsidR="006A26E2">
        <w:t xml:space="preserve"> </w:t>
      </w:r>
      <w:r w:rsidR="00754563">
        <w:t>San Paolo</w:t>
      </w:r>
      <w:r w:rsidR="00754563">
        <w:t xml:space="preserve"> </w:t>
      </w:r>
      <w:r w:rsidR="00F75E60">
        <w:t>ai Corinzi</w:t>
      </w:r>
      <w:r w:rsidR="00274936">
        <w:t xml:space="preserve">, </w:t>
      </w:r>
      <w:r w:rsidR="006A26E2">
        <w:t xml:space="preserve">è </w:t>
      </w:r>
      <w:r w:rsidR="00EF3C8F">
        <w:t>il “pungiglione” del peccato</w:t>
      </w:r>
      <w:r w:rsidR="00EA76F4">
        <w:t>.</w:t>
      </w:r>
    </w:p>
    <w:p w14:paraId="797A69DD" w14:textId="77777777" w:rsidR="00517372" w:rsidRDefault="00517372" w:rsidP="00517372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3F6495F" w14:textId="71206F09" w:rsidR="00241234" w:rsidRPr="001D61C3" w:rsidRDefault="00757576">
      <w:pPr>
        <w:rPr>
          <w:i/>
          <w:iCs/>
        </w:rPr>
      </w:pPr>
      <w:r>
        <w:rPr>
          <w:i/>
          <w:iCs/>
        </w:rPr>
        <w:t xml:space="preserve">In quale degli atteggiamenti stupiti </w:t>
      </w:r>
      <w:r w:rsidR="00334FA5">
        <w:rPr>
          <w:i/>
          <w:iCs/>
        </w:rPr>
        <w:t xml:space="preserve">di Maria, Pietro e Giovanni ci riconosciamo di più, di fronte alla Risurrezione di Gesù? </w:t>
      </w:r>
      <w:r w:rsidR="005B6E73">
        <w:rPr>
          <w:i/>
          <w:iCs/>
        </w:rPr>
        <w:t>Siamo capaci</w:t>
      </w:r>
      <w:r w:rsidR="00334FA5">
        <w:rPr>
          <w:i/>
          <w:iCs/>
        </w:rPr>
        <w:t xml:space="preserve"> anche noi</w:t>
      </w:r>
      <w:r w:rsidR="005B6E73">
        <w:rPr>
          <w:i/>
          <w:iCs/>
        </w:rPr>
        <w:t xml:space="preserve"> di passare dallo stupore alla Fede, come Pietro? Sentiamo anche noi </w:t>
      </w:r>
      <w:r w:rsidR="00107AE2">
        <w:rPr>
          <w:i/>
          <w:iCs/>
        </w:rPr>
        <w:t xml:space="preserve">l’urgenza di annunciare </w:t>
      </w:r>
      <w:r w:rsidR="00E44F84">
        <w:rPr>
          <w:i/>
          <w:iCs/>
        </w:rPr>
        <w:t>che Gesù è risorto, come ha fatto Maria vedendo il sepolcro vuoto?</w:t>
      </w:r>
    </w:p>
    <w:p w14:paraId="610324B3" w14:textId="1DDB5B0B" w:rsidR="003678D9" w:rsidRDefault="003678D9" w:rsidP="003678D9">
      <w:pPr>
        <w:jc w:val="center"/>
        <w:rPr>
          <w:b/>
          <w:bCs/>
        </w:rPr>
      </w:pPr>
      <w:r w:rsidRPr="74AD7626">
        <w:rPr>
          <w:b/>
          <w:bCs/>
        </w:rPr>
        <w:lastRenderedPageBreak/>
        <w:t>__________</w:t>
      </w:r>
    </w:p>
    <w:p w14:paraId="7356FD24" w14:textId="4B53AE58" w:rsidR="6DF8BF6E" w:rsidRDefault="00532A1B" w:rsidP="00532A1B">
      <w:pPr>
        <w:rPr>
          <w:rFonts w:ascii="Calibri" w:eastAsia="Calibri" w:hAnsi="Calibri" w:cs="Calibri"/>
          <w:b/>
          <w:bCs/>
        </w:rPr>
      </w:pPr>
      <w:r w:rsidRPr="00532A1B">
        <w:rPr>
          <w:rFonts w:ascii="Calibri" w:eastAsia="Calibri" w:hAnsi="Calibri" w:cs="Calibri"/>
          <w:b/>
          <w:bCs/>
        </w:rPr>
        <w:t>O Padre, che in questo giorno, per mezzo del tuo Figlio unigenito, hai vinto la morte e ci hai aperto il passaggio alla vita eterna, concedi a noi, che celebriamo la risurrezione del Signore, di rinascere nella luce della vita,</w:t>
      </w:r>
      <w:r w:rsidR="005B2963">
        <w:rPr>
          <w:rFonts w:ascii="Calibri" w:eastAsia="Calibri" w:hAnsi="Calibri" w:cs="Calibri"/>
          <w:b/>
          <w:bCs/>
        </w:rPr>
        <w:t xml:space="preserve"> </w:t>
      </w:r>
      <w:r w:rsidRPr="00532A1B">
        <w:rPr>
          <w:rFonts w:ascii="Calibri" w:eastAsia="Calibri" w:hAnsi="Calibri" w:cs="Calibri"/>
          <w:b/>
          <w:bCs/>
        </w:rPr>
        <w:t>rinnovati dal tuo Spirito.</w:t>
      </w:r>
      <w:r w:rsidR="005B2963">
        <w:rPr>
          <w:rFonts w:ascii="Calibri" w:eastAsia="Calibri" w:hAnsi="Calibri" w:cs="Calibri"/>
          <w:b/>
          <w:bCs/>
        </w:rPr>
        <w:t xml:space="preserve"> </w:t>
      </w:r>
      <w:r w:rsidRPr="00532A1B">
        <w:rPr>
          <w:rFonts w:ascii="Calibri" w:eastAsia="Calibri" w:hAnsi="Calibri" w:cs="Calibri"/>
          <w:b/>
          <w:bCs/>
        </w:rPr>
        <w:t>Per il nostro Signore Gesù Cristo, tuo Figlio, che è Dio, e vive e regna con te, nell’unità dello Spirito Santo,</w:t>
      </w:r>
      <w:r w:rsidR="005B2963">
        <w:rPr>
          <w:rFonts w:ascii="Calibri" w:eastAsia="Calibri" w:hAnsi="Calibri" w:cs="Calibri"/>
          <w:b/>
          <w:bCs/>
        </w:rPr>
        <w:t xml:space="preserve"> </w:t>
      </w:r>
      <w:r w:rsidRPr="00532A1B">
        <w:rPr>
          <w:rFonts w:ascii="Calibri" w:eastAsia="Calibri" w:hAnsi="Calibri" w:cs="Calibri"/>
          <w:b/>
          <w:bCs/>
        </w:rPr>
        <w:t>per tutti i secoli dei secoli.</w:t>
      </w:r>
    </w:p>
    <w:sectPr w:rsidR="6DF8B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IPID644" int2:invalidationBookmarkName="" int2:hashCode="xEX3Qck99xVCTU" int2:id="ySRcBeyU"/>
    <int2:bookmark int2:bookmarkName="_Int_cv2o8moO" int2:invalidationBookmarkName="" int2:hashCode="WnihTEPkwNyAs3" int2:id="H9dPz2Gr"/>
    <int2:bookmark int2:bookmarkName="_Int_aPfnuOB1" int2:invalidationBookmarkName="" int2:hashCode="a4fXv93wBo0eqL" int2:id="noo1qHkN"/>
    <int2:bookmark int2:bookmarkName="_Int_2JuEQAD3" int2:invalidationBookmarkName="" int2:hashCode="bJNzdXMVHswKT0" int2:id="8y3Yw2e1"/>
    <int2:bookmark int2:bookmarkName="_Int_sVKD7i3A" int2:invalidationBookmarkName="" int2:hashCode="jrQJIkNJsvwU6Y" int2:id="r8pyAET5"/>
    <int2:bookmark int2:bookmarkName="_Int_YZWaecqc" int2:invalidationBookmarkName="" int2:hashCode="tJCfgKddyS/ahz" int2:id="Id7tcTbL"/>
    <int2:bookmark int2:bookmarkName="_Int_769v0krc" int2:invalidationBookmarkName="" int2:hashCode="qDIRzxvFFdDE3Z" int2:id="hx1wbAK6"/>
    <int2:bookmark int2:bookmarkName="_Int_cqGVrZ8v" int2:invalidationBookmarkName="" int2:hashCode="a2a4xqj4aTFVTz" int2:id="uUBeLyAs"/>
    <int2:bookmark int2:bookmarkName="_Int_KJRkazMn" int2:invalidationBookmarkName="" int2:hashCode="cxPyZoYpHpIpiF" int2:id="5bXrXwvZ"/>
    <int2:bookmark int2:bookmarkName="_Int_7zboER6T" int2:invalidationBookmarkName="" int2:hashCode="8n69Bv7cV8F4Io" int2:id="aLzcwnUY"/>
    <int2:bookmark int2:bookmarkName="_Int_ueUvvjgy" int2:invalidationBookmarkName="" int2:hashCode="2oKgKK2D6hJ5or" int2:id="nnfPuD5v"/>
    <int2:bookmark int2:bookmarkName="_Int_6LsdtNP3" int2:invalidationBookmarkName="" int2:hashCode="oDKcNsXdXcljx6" int2:id="ORERSinH"/>
    <int2:bookmark int2:bookmarkName="_Int_1fZRSdQ0" int2:invalidationBookmarkName="" int2:hashCode="1B+ETrhB7fT+T6" int2:id="sCnuy0MX"/>
    <int2:bookmark int2:bookmarkName="_Int_IwasXI9E" int2:invalidationBookmarkName="" int2:hashCode="HYDO+16c0wj+WE" int2:id="yajhT8OR"/>
    <int2:bookmark int2:bookmarkName="_Int_dGSgImzL" int2:invalidationBookmarkName="" int2:hashCode="SO+BJsK0cGBRKR" int2:id="xhMu6ECL"/>
    <int2:bookmark int2:bookmarkName="_Int_AeAnBE0z" int2:invalidationBookmarkName="" int2:hashCode="oz/Gw9sjQwUbwA" int2:id="omVNXZ2N"/>
    <int2:bookmark int2:bookmarkName="_Int_5RS9Bwec" int2:invalidationBookmarkName="" int2:hashCode="7nOzxN+BPudBNS" int2:id="zKn0jrJV"/>
    <int2:bookmark int2:bookmarkName="_Int_S50RWaDf" int2:invalidationBookmarkName="" int2:hashCode="hKN0Kyv0egGn/j" int2:id="YViMjVkL"/>
    <int2:bookmark int2:bookmarkName="_Int_Xwb80d7Z" int2:invalidationBookmarkName="" int2:hashCode="WKHdPNeMZqWfyT" int2:id="t9MdB5Qn"/>
    <int2:bookmark int2:bookmarkName="_Int_GwxNkyWy" int2:invalidationBookmarkName="" int2:hashCode="HLFBp8CI99cdxp" int2:id="NrlzLSd5"/>
    <int2:bookmark int2:bookmarkName="_Int_TknFJiZG" int2:invalidationBookmarkName="" int2:hashCode="LkcJv0eA0eD/rO" int2:id="rXX5OB8h"/>
    <int2:bookmark int2:bookmarkName="_Int_AIIFuoDa" int2:invalidationBookmarkName="" int2:hashCode="bG7XjNkYD6waZx" int2:id="nF9wWllg"/>
    <int2:bookmark int2:bookmarkName="_Int_K0pybLaU" int2:invalidationBookmarkName="" int2:hashCode="bG7XjNkYD6waZx" int2:id="QiytQFdM"/>
    <int2:bookmark int2:bookmarkName="_Int_grp3bX5K" int2:invalidationBookmarkName="" int2:hashCode="zfPnNfvboSc5f5" int2:id="0ZPp9Kwr"/>
    <int2:bookmark int2:bookmarkName="_Int_8AtlmyPM" int2:invalidationBookmarkName="" int2:hashCode="CVyAaIHWY52BgK" int2:id="EPpOqa35"/>
    <int2:bookmark int2:bookmarkName="_Int_LIe0C9VT" int2:invalidationBookmarkName="" int2:hashCode="quix7/nDTTvuhG" int2:id="3xDC15Qq"/>
    <int2:bookmark int2:bookmarkName="_Int_SbIl6TcP" int2:invalidationBookmarkName="" int2:hashCode="oa5kxo33lJqGuE" int2:id="Lcn5erdG"/>
    <int2:bookmark int2:bookmarkName="_Int_SCxP0my6" int2:invalidationBookmarkName="" int2:hashCode="vrJlBqP2LdmOft" int2:id="fBhjbKe6"/>
    <int2:bookmark int2:bookmarkName="_Int_RVdlUPEU" int2:invalidationBookmarkName="" int2:hashCode="lZ0AzncNfR0gNY" int2:id="iozdFG7U"/>
    <int2:bookmark int2:bookmarkName="_Int_ZxkYqVKv" int2:invalidationBookmarkName="" int2:hashCode="48mN/6daryITOH" int2:id="cnCkCUab"/>
    <int2:bookmark int2:bookmarkName="_Int_44H1KwMY" int2:invalidationBookmarkName="" int2:hashCode="MHR//TQBoZS+Aa" int2:id="Do5BqBYL"/>
    <int2:bookmark int2:bookmarkName="_Int_Uv7w99Su" int2:invalidationBookmarkName="" int2:hashCode="D0EfrRAQ745KHn" int2:id="ZoeWiuGV"/>
    <int2:bookmark int2:bookmarkName="_Int_Ls9oUuM2" int2:invalidationBookmarkName="" int2:hashCode="5zqIvBEi9P2upd" int2:id="bUC6K602"/>
    <int2:bookmark int2:bookmarkName="_Int_qhtelxqb" int2:invalidationBookmarkName="" int2:hashCode="yaZEY79kDBqUrY" int2:id="5TvEuQHF"/>
    <int2:bookmark int2:bookmarkName="_Int_M3lj58xO" int2:invalidationBookmarkName="" int2:hashCode="VtYorQuNbH7RQE" int2:id="yzQRnKBW"/>
    <int2:bookmark int2:bookmarkName="_Int_9Zz00Mjb" int2:invalidationBookmarkName="" int2:hashCode="DdyeqgWvOmvF/S" int2:id="qWhpduES"/>
    <int2:bookmark int2:bookmarkName="_Int_VDqgxerP" int2:invalidationBookmarkName="" int2:hashCode="PQ/+pfI3e+8CYE" int2:id="1QIWhIrG"/>
    <int2:bookmark int2:bookmarkName="_Int_cRUf4B6k" int2:invalidationBookmarkName="" int2:hashCode="od0thjqBj9oVQX" int2:id="RpMsZPkb"/>
    <int2:bookmark int2:bookmarkName="_Int_KWqOW7qU" int2:invalidationBookmarkName="" int2:hashCode="wuk7kv+5MSWIHB" int2:id="2i8u755C"/>
    <int2:bookmark int2:bookmarkName="_Int_CQPALrFG" int2:invalidationBookmarkName="" int2:hashCode="rltP4lfMTKTOeu" int2:id="KJI0saHq"/>
    <int2:bookmark int2:bookmarkName="_Int_BNZ1YS7W" int2:invalidationBookmarkName="" int2:hashCode="NXsU3+SupbJ7ao" int2:id="fpdMJLra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12BC9"/>
    <w:rsid w:val="00020218"/>
    <w:rsid w:val="0006089A"/>
    <w:rsid w:val="000672AA"/>
    <w:rsid w:val="0008042C"/>
    <w:rsid w:val="00094591"/>
    <w:rsid w:val="00095D29"/>
    <w:rsid w:val="000E7455"/>
    <w:rsid w:val="000E7BAF"/>
    <w:rsid w:val="00102861"/>
    <w:rsid w:val="0010554F"/>
    <w:rsid w:val="00105640"/>
    <w:rsid w:val="00107AE2"/>
    <w:rsid w:val="00120509"/>
    <w:rsid w:val="00125ECB"/>
    <w:rsid w:val="001647A7"/>
    <w:rsid w:val="00174986"/>
    <w:rsid w:val="001B4DE4"/>
    <w:rsid w:val="001D61C3"/>
    <w:rsid w:val="001E2728"/>
    <w:rsid w:val="001F6985"/>
    <w:rsid w:val="00202B1F"/>
    <w:rsid w:val="002032E1"/>
    <w:rsid w:val="002233F8"/>
    <w:rsid w:val="00241234"/>
    <w:rsid w:val="00266565"/>
    <w:rsid w:val="002670D4"/>
    <w:rsid w:val="00274936"/>
    <w:rsid w:val="00281753"/>
    <w:rsid w:val="00295264"/>
    <w:rsid w:val="002A09BF"/>
    <w:rsid w:val="002B73A6"/>
    <w:rsid w:val="002C73D0"/>
    <w:rsid w:val="002E30DD"/>
    <w:rsid w:val="002F15E1"/>
    <w:rsid w:val="002F4831"/>
    <w:rsid w:val="00320179"/>
    <w:rsid w:val="00323796"/>
    <w:rsid w:val="00334FA5"/>
    <w:rsid w:val="00357FB9"/>
    <w:rsid w:val="003678D9"/>
    <w:rsid w:val="003769A2"/>
    <w:rsid w:val="00380CAE"/>
    <w:rsid w:val="003C4ECA"/>
    <w:rsid w:val="003D1E2E"/>
    <w:rsid w:val="003D4FB9"/>
    <w:rsid w:val="003F61BC"/>
    <w:rsid w:val="004121B6"/>
    <w:rsid w:val="004623D3"/>
    <w:rsid w:val="00474FCE"/>
    <w:rsid w:val="00483C23"/>
    <w:rsid w:val="004A32CF"/>
    <w:rsid w:val="004E4337"/>
    <w:rsid w:val="004E6E8E"/>
    <w:rsid w:val="004F3966"/>
    <w:rsid w:val="004F4D63"/>
    <w:rsid w:val="00507934"/>
    <w:rsid w:val="00516979"/>
    <w:rsid w:val="00517372"/>
    <w:rsid w:val="005276CE"/>
    <w:rsid w:val="00532A1B"/>
    <w:rsid w:val="00536B67"/>
    <w:rsid w:val="00541FEE"/>
    <w:rsid w:val="00562458"/>
    <w:rsid w:val="00563EAD"/>
    <w:rsid w:val="00583539"/>
    <w:rsid w:val="005B2963"/>
    <w:rsid w:val="005B6E73"/>
    <w:rsid w:val="005E07C3"/>
    <w:rsid w:val="005F19BC"/>
    <w:rsid w:val="0060562A"/>
    <w:rsid w:val="00610B19"/>
    <w:rsid w:val="00625048"/>
    <w:rsid w:val="00625201"/>
    <w:rsid w:val="00625B47"/>
    <w:rsid w:val="00632638"/>
    <w:rsid w:val="0064587D"/>
    <w:rsid w:val="00661EB4"/>
    <w:rsid w:val="006750AA"/>
    <w:rsid w:val="006A26E2"/>
    <w:rsid w:val="006B2BF1"/>
    <w:rsid w:val="006B2FA0"/>
    <w:rsid w:val="006B7A94"/>
    <w:rsid w:val="006C6E29"/>
    <w:rsid w:val="006E5CDC"/>
    <w:rsid w:val="00710F60"/>
    <w:rsid w:val="007255B3"/>
    <w:rsid w:val="007279C2"/>
    <w:rsid w:val="00736680"/>
    <w:rsid w:val="00753C40"/>
    <w:rsid w:val="00754563"/>
    <w:rsid w:val="00755C58"/>
    <w:rsid w:val="00757576"/>
    <w:rsid w:val="007727F5"/>
    <w:rsid w:val="007B19D1"/>
    <w:rsid w:val="008462BF"/>
    <w:rsid w:val="00897593"/>
    <w:rsid w:val="008A5ADA"/>
    <w:rsid w:val="008B3CD8"/>
    <w:rsid w:val="008C5E79"/>
    <w:rsid w:val="008E379C"/>
    <w:rsid w:val="008E6543"/>
    <w:rsid w:val="008F73D5"/>
    <w:rsid w:val="0092092A"/>
    <w:rsid w:val="0092152D"/>
    <w:rsid w:val="009340E4"/>
    <w:rsid w:val="00952B41"/>
    <w:rsid w:val="009703F4"/>
    <w:rsid w:val="00995236"/>
    <w:rsid w:val="009C51CF"/>
    <w:rsid w:val="009C770A"/>
    <w:rsid w:val="009D478E"/>
    <w:rsid w:val="009E79F5"/>
    <w:rsid w:val="009F2512"/>
    <w:rsid w:val="009F4D2B"/>
    <w:rsid w:val="00A005F9"/>
    <w:rsid w:val="00A2273C"/>
    <w:rsid w:val="00A4410E"/>
    <w:rsid w:val="00A57B06"/>
    <w:rsid w:val="00A830EE"/>
    <w:rsid w:val="00A961F0"/>
    <w:rsid w:val="00AB0E06"/>
    <w:rsid w:val="00AC09E2"/>
    <w:rsid w:val="00AE357B"/>
    <w:rsid w:val="00AE4DD3"/>
    <w:rsid w:val="00B02C51"/>
    <w:rsid w:val="00B071B1"/>
    <w:rsid w:val="00B179B6"/>
    <w:rsid w:val="00B21A17"/>
    <w:rsid w:val="00B5263E"/>
    <w:rsid w:val="00B52CE8"/>
    <w:rsid w:val="00B55094"/>
    <w:rsid w:val="00B61B16"/>
    <w:rsid w:val="00B6444C"/>
    <w:rsid w:val="00B67A3B"/>
    <w:rsid w:val="00B8358C"/>
    <w:rsid w:val="00B9601F"/>
    <w:rsid w:val="00BA0DB3"/>
    <w:rsid w:val="00BA7AB6"/>
    <w:rsid w:val="00C032DE"/>
    <w:rsid w:val="00C14EBD"/>
    <w:rsid w:val="00C204C0"/>
    <w:rsid w:val="00C20C80"/>
    <w:rsid w:val="00C634C9"/>
    <w:rsid w:val="00C655AA"/>
    <w:rsid w:val="00C800AF"/>
    <w:rsid w:val="00C85E72"/>
    <w:rsid w:val="00C8694A"/>
    <w:rsid w:val="00C86A0E"/>
    <w:rsid w:val="00C875E6"/>
    <w:rsid w:val="00C9035F"/>
    <w:rsid w:val="00C92DFB"/>
    <w:rsid w:val="00CA5CE1"/>
    <w:rsid w:val="00CB3834"/>
    <w:rsid w:val="00CB7410"/>
    <w:rsid w:val="00CC7A1E"/>
    <w:rsid w:val="00CD05A8"/>
    <w:rsid w:val="00CD1536"/>
    <w:rsid w:val="00CD41A6"/>
    <w:rsid w:val="00CE7E17"/>
    <w:rsid w:val="00D10DC2"/>
    <w:rsid w:val="00D13C02"/>
    <w:rsid w:val="00D20452"/>
    <w:rsid w:val="00D752B1"/>
    <w:rsid w:val="00D755C3"/>
    <w:rsid w:val="00D77180"/>
    <w:rsid w:val="00D82133"/>
    <w:rsid w:val="00D83B3E"/>
    <w:rsid w:val="00D93042"/>
    <w:rsid w:val="00D940D2"/>
    <w:rsid w:val="00DB1EA0"/>
    <w:rsid w:val="00DB31DF"/>
    <w:rsid w:val="00DD6C5E"/>
    <w:rsid w:val="00E26952"/>
    <w:rsid w:val="00E44F84"/>
    <w:rsid w:val="00E6368B"/>
    <w:rsid w:val="00E93400"/>
    <w:rsid w:val="00E95D08"/>
    <w:rsid w:val="00EA76F4"/>
    <w:rsid w:val="00EB2AE6"/>
    <w:rsid w:val="00ED18FE"/>
    <w:rsid w:val="00EF3C8F"/>
    <w:rsid w:val="00F01E73"/>
    <w:rsid w:val="00F20F4A"/>
    <w:rsid w:val="00F27210"/>
    <w:rsid w:val="00F571DD"/>
    <w:rsid w:val="00F60E65"/>
    <w:rsid w:val="00F75E60"/>
    <w:rsid w:val="00F94ADD"/>
    <w:rsid w:val="00FA4688"/>
    <w:rsid w:val="00FB7F28"/>
    <w:rsid w:val="00FC0EF1"/>
    <w:rsid w:val="00FC30A6"/>
    <w:rsid w:val="00FE6616"/>
    <w:rsid w:val="017B0FE3"/>
    <w:rsid w:val="018F0791"/>
    <w:rsid w:val="020AB780"/>
    <w:rsid w:val="0277BB62"/>
    <w:rsid w:val="029A069E"/>
    <w:rsid w:val="02DC8752"/>
    <w:rsid w:val="02EBA827"/>
    <w:rsid w:val="030BD9C3"/>
    <w:rsid w:val="0326D26D"/>
    <w:rsid w:val="034E0B8F"/>
    <w:rsid w:val="035B5D6B"/>
    <w:rsid w:val="03CE9FE7"/>
    <w:rsid w:val="040039B6"/>
    <w:rsid w:val="04B4267A"/>
    <w:rsid w:val="04C0CD28"/>
    <w:rsid w:val="0507AA95"/>
    <w:rsid w:val="05191CD7"/>
    <w:rsid w:val="055A2716"/>
    <w:rsid w:val="059C0A17"/>
    <w:rsid w:val="05C91AE1"/>
    <w:rsid w:val="05F57F44"/>
    <w:rsid w:val="067BC310"/>
    <w:rsid w:val="0747497E"/>
    <w:rsid w:val="0759D64A"/>
    <w:rsid w:val="079A0B73"/>
    <w:rsid w:val="08AB5889"/>
    <w:rsid w:val="08F54F33"/>
    <w:rsid w:val="09110055"/>
    <w:rsid w:val="091772D8"/>
    <w:rsid w:val="092EFAF6"/>
    <w:rsid w:val="094E50C8"/>
    <w:rsid w:val="0961339D"/>
    <w:rsid w:val="09B76120"/>
    <w:rsid w:val="09D43DF8"/>
    <w:rsid w:val="0A2EFE31"/>
    <w:rsid w:val="0A3CE571"/>
    <w:rsid w:val="0A3DD25A"/>
    <w:rsid w:val="0A78EFF8"/>
    <w:rsid w:val="0B35A2CF"/>
    <w:rsid w:val="0B44AE7B"/>
    <w:rsid w:val="0C00345D"/>
    <w:rsid w:val="0C071670"/>
    <w:rsid w:val="0C2D715A"/>
    <w:rsid w:val="0C77308E"/>
    <w:rsid w:val="0D2151C7"/>
    <w:rsid w:val="0D63C34C"/>
    <w:rsid w:val="0D94C539"/>
    <w:rsid w:val="0DB26C66"/>
    <w:rsid w:val="0E31BBE1"/>
    <w:rsid w:val="0E759E42"/>
    <w:rsid w:val="0E82B2E8"/>
    <w:rsid w:val="0E99528C"/>
    <w:rsid w:val="0EC903F8"/>
    <w:rsid w:val="0F30959A"/>
    <w:rsid w:val="0FB8B4E5"/>
    <w:rsid w:val="0FBF52D0"/>
    <w:rsid w:val="0FC04998"/>
    <w:rsid w:val="10360263"/>
    <w:rsid w:val="1072DA47"/>
    <w:rsid w:val="10855893"/>
    <w:rsid w:val="10CC65FB"/>
    <w:rsid w:val="10D50367"/>
    <w:rsid w:val="116E06DA"/>
    <w:rsid w:val="11C7CA64"/>
    <w:rsid w:val="121F9494"/>
    <w:rsid w:val="128368DE"/>
    <w:rsid w:val="1298EE4E"/>
    <w:rsid w:val="12D1968F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E08A5F"/>
    <w:rsid w:val="14E092EC"/>
    <w:rsid w:val="14FB0DFE"/>
    <w:rsid w:val="153C0441"/>
    <w:rsid w:val="154D3219"/>
    <w:rsid w:val="15AA2ABA"/>
    <w:rsid w:val="15DC6688"/>
    <w:rsid w:val="15E72D50"/>
    <w:rsid w:val="15E7EDD3"/>
    <w:rsid w:val="163030A1"/>
    <w:rsid w:val="16DC4E23"/>
    <w:rsid w:val="170C1001"/>
    <w:rsid w:val="176716B7"/>
    <w:rsid w:val="17793873"/>
    <w:rsid w:val="179B71BA"/>
    <w:rsid w:val="17D5F457"/>
    <w:rsid w:val="17D8512A"/>
    <w:rsid w:val="18AD3FBA"/>
    <w:rsid w:val="18D09427"/>
    <w:rsid w:val="1954392C"/>
    <w:rsid w:val="199E6ECB"/>
    <w:rsid w:val="1A3FEBC1"/>
    <w:rsid w:val="1A655F9F"/>
    <w:rsid w:val="1AC329D3"/>
    <w:rsid w:val="1B0FD2D8"/>
    <w:rsid w:val="1B14B316"/>
    <w:rsid w:val="1B1B5FF8"/>
    <w:rsid w:val="1BB7186C"/>
    <w:rsid w:val="1C30AF4E"/>
    <w:rsid w:val="1C8BD9EE"/>
    <w:rsid w:val="1C95A5AB"/>
    <w:rsid w:val="1CBE3F2D"/>
    <w:rsid w:val="1CC57242"/>
    <w:rsid w:val="1D005A60"/>
    <w:rsid w:val="1D6DE488"/>
    <w:rsid w:val="1DEEC526"/>
    <w:rsid w:val="1DF363A3"/>
    <w:rsid w:val="1F3D76D7"/>
    <w:rsid w:val="1F7D3685"/>
    <w:rsid w:val="1F7D7299"/>
    <w:rsid w:val="1FD97ABD"/>
    <w:rsid w:val="203E0A8A"/>
    <w:rsid w:val="20AE3699"/>
    <w:rsid w:val="21184FA5"/>
    <w:rsid w:val="213C4B2E"/>
    <w:rsid w:val="217F003E"/>
    <w:rsid w:val="219DD62C"/>
    <w:rsid w:val="21B5B427"/>
    <w:rsid w:val="21D9DAEB"/>
    <w:rsid w:val="222998EB"/>
    <w:rsid w:val="22A060D9"/>
    <w:rsid w:val="22C9B1F5"/>
    <w:rsid w:val="22F4A971"/>
    <w:rsid w:val="2312E3A6"/>
    <w:rsid w:val="23B4F0E9"/>
    <w:rsid w:val="243A6BD1"/>
    <w:rsid w:val="24F4C51D"/>
    <w:rsid w:val="25117BAD"/>
    <w:rsid w:val="25203DEA"/>
    <w:rsid w:val="25293CCE"/>
    <w:rsid w:val="25570776"/>
    <w:rsid w:val="25874A2F"/>
    <w:rsid w:val="25A7A9A2"/>
    <w:rsid w:val="26426AEF"/>
    <w:rsid w:val="2679C7AE"/>
    <w:rsid w:val="278E9512"/>
    <w:rsid w:val="27E55877"/>
    <w:rsid w:val="282A59BC"/>
    <w:rsid w:val="288FAB64"/>
    <w:rsid w:val="289C2B29"/>
    <w:rsid w:val="28D50609"/>
    <w:rsid w:val="28E2110D"/>
    <w:rsid w:val="29184304"/>
    <w:rsid w:val="29369DFC"/>
    <w:rsid w:val="29A09702"/>
    <w:rsid w:val="29C33789"/>
    <w:rsid w:val="2A0C28CC"/>
    <w:rsid w:val="2AAE2879"/>
    <w:rsid w:val="2AB023CA"/>
    <w:rsid w:val="2AF22E2F"/>
    <w:rsid w:val="2B2BBCFF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DCBC2F"/>
    <w:rsid w:val="2F11633A"/>
    <w:rsid w:val="2F56ED28"/>
    <w:rsid w:val="2F5BE1C2"/>
    <w:rsid w:val="2FA8DEB1"/>
    <w:rsid w:val="2FC6AE02"/>
    <w:rsid w:val="2FE18C00"/>
    <w:rsid w:val="302EBFC8"/>
    <w:rsid w:val="305790AD"/>
    <w:rsid w:val="308E090B"/>
    <w:rsid w:val="30E221CA"/>
    <w:rsid w:val="3129C166"/>
    <w:rsid w:val="3133D519"/>
    <w:rsid w:val="31AC7765"/>
    <w:rsid w:val="31C0A194"/>
    <w:rsid w:val="31FD4AD6"/>
    <w:rsid w:val="321B400F"/>
    <w:rsid w:val="324CB184"/>
    <w:rsid w:val="33EE843F"/>
    <w:rsid w:val="3415F0BD"/>
    <w:rsid w:val="342E6BE2"/>
    <w:rsid w:val="34934165"/>
    <w:rsid w:val="34A3F56A"/>
    <w:rsid w:val="34B969C5"/>
    <w:rsid w:val="350655D4"/>
    <w:rsid w:val="3514AB2E"/>
    <w:rsid w:val="351C4051"/>
    <w:rsid w:val="3530762C"/>
    <w:rsid w:val="35C77A44"/>
    <w:rsid w:val="35E5D475"/>
    <w:rsid w:val="366DC612"/>
    <w:rsid w:val="367DE6DC"/>
    <w:rsid w:val="36D799F2"/>
    <w:rsid w:val="36E375C2"/>
    <w:rsid w:val="37527373"/>
    <w:rsid w:val="37757E75"/>
    <w:rsid w:val="379E0A6E"/>
    <w:rsid w:val="3823B529"/>
    <w:rsid w:val="383C451D"/>
    <w:rsid w:val="38413E33"/>
    <w:rsid w:val="3858D455"/>
    <w:rsid w:val="38E95C1E"/>
    <w:rsid w:val="38F38BD2"/>
    <w:rsid w:val="38F5B012"/>
    <w:rsid w:val="38FB36B5"/>
    <w:rsid w:val="3917C177"/>
    <w:rsid w:val="39323820"/>
    <w:rsid w:val="39613BBB"/>
    <w:rsid w:val="3962E5E3"/>
    <w:rsid w:val="39D06FD8"/>
    <w:rsid w:val="39DAA890"/>
    <w:rsid w:val="39F4A4B6"/>
    <w:rsid w:val="3A007D91"/>
    <w:rsid w:val="3A27F669"/>
    <w:rsid w:val="3A3AE048"/>
    <w:rsid w:val="3A5102CB"/>
    <w:rsid w:val="3A5830B6"/>
    <w:rsid w:val="3A6ECEF1"/>
    <w:rsid w:val="3A76709A"/>
    <w:rsid w:val="3AD2F143"/>
    <w:rsid w:val="3B583082"/>
    <w:rsid w:val="3C717B91"/>
    <w:rsid w:val="3CB0D069"/>
    <w:rsid w:val="3D5D97A4"/>
    <w:rsid w:val="3E05294E"/>
    <w:rsid w:val="3E5BABD0"/>
    <w:rsid w:val="3EB3A444"/>
    <w:rsid w:val="3EC50384"/>
    <w:rsid w:val="3EFF52D8"/>
    <w:rsid w:val="3F1DB9AA"/>
    <w:rsid w:val="401256F0"/>
    <w:rsid w:val="4033055C"/>
    <w:rsid w:val="4048A087"/>
    <w:rsid w:val="405AA1EF"/>
    <w:rsid w:val="40845B57"/>
    <w:rsid w:val="4086AD20"/>
    <w:rsid w:val="415EC172"/>
    <w:rsid w:val="41947178"/>
    <w:rsid w:val="419B5507"/>
    <w:rsid w:val="41BCA2E6"/>
    <w:rsid w:val="41C7E047"/>
    <w:rsid w:val="41D83118"/>
    <w:rsid w:val="42696008"/>
    <w:rsid w:val="428A849C"/>
    <w:rsid w:val="42ABFFE2"/>
    <w:rsid w:val="4327F180"/>
    <w:rsid w:val="43B5378E"/>
    <w:rsid w:val="43BDE1C8"/>
    <w:rsid w:val="44572964"/>
    <w:rsid w:val="455107EF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E7593A"/>
    <w:rsid w:val="483DF2E7"/>
    <w:rsid w:val="486D942F"/>
    <w:rsid w:val="491B9643"/>
    <w:rsid w:val="493D38CB"/>
    <w:rsid w:val="4944A5DB"/>
    <w:rsid w:val="49B26E53"/>
    <w:rsid w:val="49CC5D56"/>
    <w:rsid w:val="4A2457C9"/>
    <w:rsid w:val="4A652A38"/>
    <w:rsid w:val="4AA61CB7"/>
    <w:rsid w:val="4AE580E3"/>
    <w:rsid w:val="4AFC81EA"/>
    <w:rsid w:val="4BC0282A"/>
    <w:rsid w:val="4BDB8D8F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39ADF8"/>
    <w:rsid w:val="4D9849C8"/>
    <w:rsid w:val="4DD24B5C"/>
    <w:rsid w:val="4DF7FB5F"/>
    <w:rsid w:val="4EC2A02A"/>
    <w:rsid w:val="4EC43BB4"/>
    <w:rsid w:val="4FA7E4DB"/>
    <w:rsid w:val="4FAC4BD4"/>
    <w:rsid w:val="4FF71B07"/>
    <w:rsid w:val="503B0911"/>
    <w:rsid w:val="50665816"/>
    <w:rsid w:val="511E649C"/>
    <w:rsid w:val="51C836B1"/>
    <w:rsid w:val="522B4B47"/>
    <w:rsid w:val="525DF04F"/>
    <w:rsid w:val="525E6444"/>
    <w:rsid w:val="52B8DD97"/>
    <w:rsid w:val="52C4F127"/>
    <w:rsid w:val="52DB463B"/>
    <w:rsid w:val="52E3EC96"/>
    <w:rsid w:val="537AAF62"/>
    <w:rsid w:val="53A47C36"/>
    <w:rsid w:val="53A558CE"/>
    <w:rsid w:val="53C9D8C6"/>
    <w:rsid w:val="541D18B8"/>
    <w:rsid w:val="5428E1D2"/>
    <w:rsid w:val="542D5CDA"/>
    <w:rsid w:val="543199DE"/>
    <w:rsid w:val="54924C3B"/>
    <w:rsid w:val="550ABE2F"/>
    <w:rsid w:val="55B0FD2A"/>
    <w:rsid w:val="56A9E1A1"/>
    <w:rsid w:val="577AD061"/>
    <w:rsid w:val="5780D695"/>
    <w:rsid w:val="57FB7D2D"/>
    <w:rsid w:val="58106FBD"/>
    <w:rsid w:val="581D32B7"/>
    <w:rsid w:val="5822450C"/>
    <w:rsid w:val="582ACF9E"/>
    <w:rsid w:val="5838C906"/>
    <w:rsid w:val="58391E79"/>
    <w:rsid w:val="5845B202"/>
    <w:rsid w:val="584C2051"/>
    <w:rsid w:val="584D106E"/>
    <w:rsid w:val="585E2922"/>
    <w:rsid w:val="586758AD"/>
    <w:rsid w:val="5875FEA3"/>
    <w:rsid w:val="58FE380B"/>
    <w:rsid w:val="590C8EF3"/>
    <w:rsid w:val="59336BF8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CA5A3EE"/>
    <w:rsid w:val="5CC714C2"/>
    <w:rsid w:val="5D36CBCE"/>
    <w:rsid w:val="5D3C0A61"/>
    <w:rsid w:val="5D5CC790"/>
    <w:rsid w:val="5DD8B199"/>
    <w:rsid w:val="5E2A5D26"/>
    <w:rsid w:val="5EEB1AED"/>
    <w:rsid w:val="5F159683"/>
    <w:rsid w:val="5F6BDFD8"/>
    <w:rsid w:val="5F9F51EB"/>
    <w:rsid w:val="601D93C7"/>
    <w:rsid w:val="60873217"/>
    <w:rsid w:val="611BCEA8"/>
    <w:rsid w:val="614FB008"/>
    <w:rsid w:val="61CA2DFA"/>
    <w:rsid w:val="62236229"/>
    <w:rsid w:val="6233DF0F"/>
    <w:rsid w:val="62B0C07A"/>
    <w:rsid w:val="63541B1B"/>
    <w:rsid w:val="639B309C"/>
    <w:rsid w:val="63A2202B"/>
    <w:rsid w:val="63B6617B"/>
    <w:rsid w:val="63C6D433"/>
    <w:rsid w:val="6401F03B"/>
    <w:rsid w:val="64128A09"/>
    <w:rsid w:val="641AE3A0"/>
    <w:rsid w:val="64476227"/>
    <w:rsid w:val="6556B3C4"/>
    <w:rsid w:val="65B5154E"/>
    <w:rsid w:val="65B98221"/>
    <w:rsid w:val="66D5DD25"/>
    <w:rsid w:val="66FEF7AB"/>
    <w:rsid w:val="674EFDDE"/>
    <w:rsid w:val="6762A235"/>
    <w:rsid w:val="67712C73"/>
    <w:rsid w:val="678947D4"/>
    <w:rsid w:val="6798C3C8"/>
    <w:rsid w:val="67CF82B6"/>
    <w:rsid w:val="67DF4223"/>
    <w:rsid w:val="6871AD86"/>
    <w:rsid w:val="690C91B8"/>
    <w:rsid w:val="697BA4E8"/>
    <w:rsid w:val="699044F2"/>
    <w:rsid w:val="699FFAED"/>
    <w:rsid w:val="69B687F1"/>
    <w:rsid w:val="69FF93B3"/>
    <w:rsid w:val="6A6CB8D6"/>
    <w:rsid w:val="6A76C38E"/>
    <w:rsid w:val="6ABD5601"/>
    <w:rsid w:val="6AEE704A"/>
    <w:rsid w:val="6B4FF3B1"/>
    <w:rsid w:val="6B89F429"/>
    <w:rsid w:val="6BEED353"/>
    <w:rsid w:val="6BF959B9"/>
    <w:rsid w:val="6C15956A"/>
    <w:rsid w:val="6C165E12"/>
    <w:rsid w:val="6C868844"/>
    <w:rsid w:val="6CB1A32F"/>
    <w:rsid w:val="6CB81D9D"/>
    <w:rsid w:val="6D4FD0E1"/>
    <w:rsid w:val="6DF8BF6E"/>
    <w:rsid w:val="6E2258A5"/>
    <w:rsid w:val="6E8254C9"/>
    <w:rsid w:val="6E8B1B2D"/>
    <w:rsid w:val="6ED304D6"/>
    <w:rsid w:val="6F56CA34"/>
    <w:rsid w:val="6F727ACB"/>
    <w:rsid w:val="6F82355B"/>
    <w:rsid w:val="6FC9D08C"/>
    <w:rsid w:val="6FCD4C9E"/>
    <w:rsid w:val="706203F6"/>
    <w:rsid w:val="70AD44C1"/>
    <w:rsid w:val="70F3F9BF"/>
    <w:rsid w:val="7111EB00"/>
    <w:rsid w:val="7125F283"/>
    <w:rsid w:val="71A4CE86"/>
    <w:rsid w:val="71B6C606"/>
    <w:rsid w:val="71E9DB92"/>
    <w:rsid w:val="720133B8"/>
    <w:rsid w:val="720165AD"/>
    <w:rsid w:val="7230F897"/>
    <w:rsid w:val="728EEFE7"/>
    <w:rsid w:val="729B4106"/>
    <w:rsid w:val="72D396FC"/>
    <w:rsid w:val="734EC482"/>
    <w:rsid w:val="73C410D8"/>
    <w:rsid w:val="73C8955B"/>
    <w:rsid w:val="7496B924"/>
    <w:rsid w:val="74AD7626"/>
    <w:rsid w:val="74C71181"/>
    <w:rsid w:val="74ED133A"/>
    <w:rsid w:val="7519B7CA"/>
    <w:rsid w:val="751F7C61"/>
    <w:rsid w:val="75581E14"/>
    <w:rsid w:val="756BA203"/>
    <w:rsid w:val="7580B5E4"/>
    <w:rsid w:val="75CC1C47"/>
    <w:rsid w:val="75D128F8"/>
    <w:rsid w:val="75E252E7"/>
    <w:rsid w:val="76891D65"/>
    <w:rsid w:val="76F3EE75"/>
    <w:rsid w:val="76F6F70D"/>
    <w:rsid w:val="7725F65D"/>
    <w:rsid w:val="77438224"/>
    <w:rsid w:val="7744AC01"/>
    <w:rsid w:val="778E414F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924A34B"/>
    <w:rsid w:val="79512761"/>
    <w:rsid w:val="79F0371C"/>
    <w:rsid w:val="7A2B8F37"/>
    <w:rsid w:val="7A510E5F"/>
    <w:rsid w:val="7A6DA254"/>
    <w:rsid w:val="7A7FEB2E"/>
    <w:rsid w:val="7AC8D369"/>
    <w:rsid w:val="7B22C6B3"/>
    <w:rsid w:val="7B6C93C3"/>
    <w:rsid w:val="7C358C37"/>
    <w:rsid w:val="7CA530BF"/>
    <w:rsid w:val="7CE235C0"/>
    <w:rsid w:val="7D4944A6"/>
    <w:rsid w:val="7D796CBD"/>
    <w:rsid w:val="7D7F6F9B"/>
    <w:rsid w:val="7D83F494"/>
    <w:rsid w:val="7D951698"/>
    <w:rsid w:val="7E0591B4"/>
    <w:rsid w:val="7E80EC05"/>
    <w:rsid w:val="7E9B04DF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216</cp:revision>
  <dcterms:created xsi:type="dcterms:W3CDTF">2021-05-25T10:55:00Z</dcterms:created>
  <dcterms:modified xsi:type="dcterms:W3CDTF">2023-01-29T09:47:00Z</dcterms:modified>
</cp:coreProperties>
</file>