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C5842" w14:textId="7C5560E5" w:rsidR="1BD0EB94" w:rsidRDefault="1BD0EB94" w:rsidP="0DE34890">
      <w:pPr>
        <w:spacing w:after="120"/>
        <w:rPr>
          <w:rFonts w:ascii="Cambria" w:eastAsia="Cambria" w:hAnsi="Cambria" w:cs="Cambria"/>
          <w:color w:val="000000" w:themeColor="text1"/>
        </w:rPr>
      </w:pPr>
      <w:r w:rsidRPr="0DE34890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495ABF3F" w14:textId="414294F5" w:rsidR="1BD0EB94" w:rsidRDefault="1BD0EB94" w:rsidP="0DE34890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0DE34890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3CA81DDF" w14:textId="78DE7806" w:rsidR="1BD0EB94" w:rsidRDefault="1BD0EB94" w:rsidP="0DE34890">
      <w:pPr>
        <w:spacing w:after="120"/>
        <w:rPr>
          <w:rFonts w:ascii="Cambria" w:eastAsia="Cambria" w:hAnsi="Cambria" w:cs="Cambria"/>
          <w:color w:val="000000" w:themeColor="text1"/>
        </w:rPr>
      </w:pPr>
      <w:r w:rsidRPr="0DE34890">
        <w:rPr>
          <w:rFonts w:ascii="Cambria" w:eastAsia="Cambria" w:hAnsi="Cambria" w:cs="Cambria"/>
          <w:b/>
          <w:bCs/>
          <w:color w:val="000000" w:themeColor="text1"/>
        </w:rPr>
        <w:t>XVI domenica Tempo Ordinario – anno B (18 luglio 2021)</w:t>
      </w:r>
    </w:p>
    <w:p w14:paraId="2608B9BA" w14:textId="705A5508" w:rsidR="0DE34890" w:rsidRDefault="0DE34890" w:rsidP="0DE34890">
      <w:pPr>
        <w:spacing w:after="120"/>
        <w:rPr>
          <w:rFonts w:ascii="Cambria" w:eastAsia="Cambria" w:hAnsi="Cambria" w:cs="Cambria"/>
          <w:b/>
          <w:bCs/>
          <w:color w:val="000000" w:themeColor="text1"/>
        </w:rPr>
      </w:pPr>
    </w:p>
    <w:p w14:paraId="371E4DA1" w14:textId="1976ECB1" w:rsidR="1BD0EB94" w:rsidRDefault="1BD0EB94" w:rsidP="0DE34890">
      <w:pPr>
        <w:spacing w:after="120"/>
        <w:jc w:val="both"/>
        <w:rPr>
          <w:rFonts w:ascii="Calibri" w:eastAsia="Calibri" w:hAnsi="Calibri" w:cs="Calibri"/>
          <w:color w:val="800000"/>
          <w:sz w:val="27"/>
          <w:szCs w:val="27"/>
        </w:rPr>
      </w:pPr>
      <w:r w:rsidRPr="0DE34890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 </w:t>
      </w:r>
      <w:r w:rsidRPr="0DE34890">
        <w:rPr>
          <w:rFonts w:ascii="Cambria" w:eastAsia="Cambria" w:hAnsi="Cambria" w:cs="Cambria"/>
          <w:color w:val="000000" w:themeColor="text1"/>
          <w:sz w:val="27"/>
          <w:szCs w:val="27"/>
        </w:rPr>
        <w:t> </w:t>
      </w:r>
      <w:r w:rsidRPr="0DE34890">
        <w:rPr>
          <w:rFonts w:ascii="Book Antiqua" w:eastAsia="Book Antiqua" w:hAnsi="Book Antiqua" w:cs="Book Antiqua"/>
          <w:color w:val="800000"/>
          <w:sz w:val="27"/>
          <w:szCs w:val="27"/>
        </w:rPr>
        <w:t>Mc 6, 30-34</w:t>
      </w:r>
      <w:r w:rsidR="006B3756">
        <w:rPr>
          <w:rFonts w:ascii="Book Antiqua" w:eastAsia="Book Antiqua" w:hAnsi="Book Antiqua" w:cs="Book Antiqua"/>
          <w:color w:val="800000"/>
          <w:sz w:val="27"/>
          <w:szCs w:val="27"/>
        </w:rPr>
        <w:tab/>
      </w:r>
      <w:r>
        <w:br/>
      </w:r>
    </w:p>
    <w:p w14:paraId="3D105BFE" w14:textId="450AFE90" w:rsidR="44A404D3" w:rsidRDefault="44A404D3" w:rsidP="00322425">
      <w:pPr>
        <w:spacing w:after="120"/>
        <w:rPr>
          <w:rFonts w:ascii="Book Antiqua" w:eastAsia="Book Antiqua" w:hAnsi="Book Antiqua" w:cs="Book Antiqua"/>
          <w:color w:val="800000"/>
        </w:rPr>
      </w:pPr>
      <w:r w:rsidRPr="0DE34890">
        <w:rPr>
          <w:rFonts w:ascii="Book Antiqua" w:eastAsia="Book Antiqua" w:hAnsi="Book Antiqua" w:cs="Book Antiqua"/>
          <w:color w:val="800000"/>
        </w:rPr>
        <w:t>I</w:t>
      </w:r>
      <w:r w:rsidR="1BD0EB94" w:rsidRPr="0DE34890">
        <w:rPr>
          <w:rFonts w:ascii="Book Antiqua" w:eastAsia="Book Antiqua" w:hAnsi="Book Antiqua" w:cs="Book Antiqua"/>
          <w:color w:val="800000"/>
        </w:rPr>
        <w:t>n quel tempo, gli apostoli si riunirono attorno</w:t>
      </w:r>
      <w:r w:rsidR="52B43839" w:rsidRPr="0DE34890">
        <w:rPr>
          <w:rFonts w:ascii="Book Antiqua" w:eastAsia="Book Antiqua" w:hAnsi="Book Antiqua" w:cs="Book Antiqua"/>
          <w:color w:val="800000"/>
        </w:rPr>
        <w:t xml:space="preserve"> </w:t>
      </w:r>
      <w:r w:rsidR="1BD0EB94" w:rsidRPr="0DE34890">
        <w:rPr>
          <w:rFonts w:ascii="Book Antiqua" w:eastAsia="Book Antiqua" w:hAnsi="Book Antiqua" w:cs="Book Antiqua"/>
          <w:color w:val="800000"/>
        </w:rPr>
        <w:t>a Gesù e gli riferirono tutto quello che avevano</w:t>
      </w:r>
      <w:r>
        <w:br/>
      </w:r>
      <w:r w:rsidR="1BD0EB94" w:rsidRPr="0DE34890">
        <w:rPr>
          <w:rFonts w:ascii="Book Antiqua" w:eastAsia="Book Antiqua" w:hAnsi="Book Antiqua" w:cs="Book Antiqua"/>
          <w:color w:val="800000"/>
        </w:rPr>
        <w:t>fatto e quello che avevano insegnato. Ed egli</w:t>
      </w:r>
      <w:r w:rsidR="3D973534" w:rsidRPr="0DE34890">
        <w:rPr>
          <w:rFonts w:ascii="Book Antiqua" w:eastAsia="Book Antiqua" w:hAnsi="Book Antiqua" w:cs="Book Antiqua"/>
          <w:color w:val="800000"/>
        </w:rPr>
        <w:t xml:space="preserve"> </w:t>
      </w:r>
      <w:r w:rsidR="1BD0EB94" w:rsidRPr="0DE34890">
        <w:rPr>
          <w:rFonts w:ascii="Book Antiqua" w:eastAsia="Book Antiqua" w:hAnsi="Book Antiqua" w:cs="Book Antiqua"/>
          <w:color w:val="800000"/>
        </w:rPr>
        <w:t>disse loro: «Venite in disparte, voi soli, in un</w:t>
      </w:r>
      <w:r w:rsidR="4A6888F5" w:rsidRPr="0DE34890">
        <w:rPr>
          <w:rFonts w:ascii="Book Antiqua" w:eastAsia="Book Antiqua" w:hAnsi="Book Antiqua" w:cs="Book Antiqua"/>
          <w:color w:val="800000"/>
        </w:rPr>
        <w:t xml:space="preserve"> </w:t>
      </w:r>
      <w:r w:rsidR="1BD0EB94" w:rsidRPr="0DE34890">
        <w:rPr>
          <w:rFonts w:ascii="Book Antiqua" w:eastAsia="Book Antiqua" w:hAnsi="Book Antiqua" w:cs="Book Antiqua"/>
          <w:color w:val="800000"/>
        </w:rPr>
        <w:t>luogo deserto, e riposatevi un po’». Erano infatti molti quelli che andavano e venivano e</w:t>
      </w:r>
      <w:r w:rsidR="690995CD" w:rsidRPr="0DE34890">
        <w:rPr>
          <w:rFonts w:ascii="Book Antiqua" w:eastAsia="Book Antiqua" w:hAnsi="Book Antiqua" w:cs="Book Antiqua"/>
          <w:color w:val="800000"/>
        </w:rPr>
        <w:t xml:space="preserve"> </w:t>
      </w:r>
      <w:r w:rsidR="1BD0EB94" w:rsidRPr="0DE34890">
        <w:rPr>
          <w:rFonts w:ascii="Book Antiqua" w:eastAsia="Book Antiqua" w:hAnsi="Book Antiqua" w:cs="Book Antiqua"/>
          <w:color w:val="800000"/>
        </w:rPr>
        <w:t>non avevano neanche il tempo di mangiare.</w:t>
      </w:r>
      <w:r>
        <w:br/>
      </w:r>
      <w:r w:rsidR="1BD0EB94" w:rsidRPr="0DE34890">
        <w:rPr>
          <w:rFonts w:ascii="Book Antiqua" w:eastAsia="Book Antiqua" w:hAnsi="Book Antiqua" w:cs="Book Antiqua"/>
          <w:color w:val="800000"/>
        </w:rPr>
        <w:t>Allora andarono con la barca verso un luogo deserto, in disparte. Molti però li videro partire e capirono, e da tutte le</w:t>
      </w:r>
      <w:r w:rsidR="3865F593" w:rsidRPr="0DE34890">
        <w:rPr>
          <w:rFonts w:ascii="Book Antiqua" w:eastAsia="Book Antiqua" w:hAnsi="Book Antiqua" w:cs="Book Antiqua"/>
          <w:color w:val="800000"/>
        </w:rPr>
        <w:t xml:space="preserve"> </w:t>
      </w:r>
      <w:r w:rsidR="1BD0EB94" w:rsidRPr="0DE34890">
        <w:rPr>
          <w:rFonts w:ascii="Book Antiqua" w:eastAsia="Book Antiqua" w:hAnsi="Book Antiqua" w:cs="Book Antiqua"/>
          <w:color w:val="800000"/>
        </w:rPr>
        <w:t>città accorsero là a piedi e li precedettero.</w:t>
      </w:r>
      <w:r>
        <w:br/>
      </w:r>
      <w:r w:rsidR="1BD0EB94" w:rsidRPr="0DE34890">
        <w:rPr>
          <w:rFonts w:ascii="Book Antiqua" w:eastAsia="Book Antiqua" w:hAnsi="Book Antiqua" w:cs="Book Antiqua"/>
          <w:color w:val="800000"/>
        </w:rPr>
        <w:t>Sceso dalla barca, egli vide una grande folla, ebbe compassione di loro, perché erano come pecore che non hanno pastore,</w:t>
      </w:r>
      <w:r w:rsidR="1DE8F1F1" w:rsidRPr="0DE34890">
        <w:rPr>
          <w:rFonts w:ascii="Book Antiqua" w:eastAsia="Book Antiqua" w:hAnsi="Book Antiqua" w:cs="Book Antiqua"/>
          <w:color w:val="800000"/>
        </w:rPr>
        <w:t xml:space="preserve"> </w:t>
      </w:r>
      <w:r w:rsidR="1BD0EB94" w:rsidRPr="0DE34890">
        <w:rPr>
          <w:rFonts w:ascii="Book Antiqua" w:eastAsia="Book Antiqua" w:hAnsi="Book Antiqua" w:cs="Book Antiqua"/>
          <w:color w:val="800000"/>
        </w:rPr>
        <w:t>e si mise a insegnare loro molte cose.</w:t>
      </w:r>
      <w:r w:rsidR="00356E07">
        <w:rPr>
          <w:rFonts w:ascii="Book Antiqua" w:eastAsia="Book Antiqua" w:hAnsi="Book Antiqua" w:cs="Book Antiqua"/>
          <w:color w:val="800000"/>
        </w:rPr>
        <w:tab/>
      </w:r>
      <w:r w:rsidR="1BD0EB94" w:rsidRPr="0DE34890">
        <w:rPr>
          <w:rFonts w:ascii="Book Antiqua" w:eastAsia="Book Antiqua" w:hAnsi="Book Antiqua" w:cs="Book Antiqua"/>
          <w:color w:val="800000"/>
        </w:rPr>
        <w:t xml:space="preserve"> </w:t>
      </w:r>
      <w:r>
        <w:br/>
      </w:r>
    </w:p>
    <w:p w14:paraId="3760AEA3" w14:textId="05B1546F" w:rsidR="00216298" w:rsidRPr="005300DA" w:rsidRDefault="00216298" w:rsidP="00322425">
      <w:pPr>
        <w:spacing w:after="240"/>
        <w:rPr>
          <w:rFonts w:ascii="Cambria" w:eastAsia="Cambria" w:hAnsi="Cambria" w:cs="Cambria"/>
        </w:rPr>
      </w:pPr>
      <w:r w:rsidRPr="0DE34890">
        <w:rPr>
          <w:rFonts w:ascii="Cambria" w:eastAsia="Cambria" w:hAnsi="Cambria" w:cs="Cambria"/>
        </w:rPr>
        <w:t>Tornando da Gesù al termine della missione e riferendogli l’esito, gli apostoli mostrano di dipendere totalmente da colui che li ha inviati. Esortandoli a riposare, ora è Gesù che si prende cura di loro, riconoscendone le fatiche e rigenerandoli nella fraternità con lui. La missione scaturisce e, al tempo stesso, alimenta la comunione di Gesù con i suoi. Da tale profondo legame le folle non possono venire escluse. La loro irruenza è incontenibile: non abbandonano Gesù neppure quando lui vuole stare solo con i suoi discepoli. La gente teme di perdere il contatto con lui, un per</w:t>
      </w:r>
      <w:r w:rsidR="00BE7C6F">
        <w:rPr>
          <w:rFonts w:ascii="Cambria" w:eastAsia="Cambria" w:hAnsi="Cambria" w:cs="Cambria"/>
        </w:rPr>
        <w:t>i</w:t>
      </w:r>
      <w:r w:rsidRPr="0DE34890">
        <w:rPr>
          <w:rFonts w:ascii="Cambria" w:eastAsia="Cambria" w:hAnsi="Cambria" w:cs="Cambria"/>
        </w:rPr>
        <w:t>colo già paventato da Mosè. All’approssimarsi della sua morte, il grande condottiero aveva temuto che il popolo rimanesse senza una guida e senza alcuno che se ne prendesse cura (Nm 27,16-18). Anche i profeti avevano lamentato per il gregge la mancanza di un autentico pastore (</w:t>
      </w:r>
      <w:proofErr w:type="spellStart"/>
      <w:r w:rsidRPr="0DE34890">
        <w:rPr>
          <w:rFonts w:ascii="Cambria" w:eastAsia="Cambria" w:hAnsi="Cambria" w:cs="Cambria"/>
        </w:rPr>
        <w:t>Ez</w:t>
      </w:r>
      <w:proofErr w:type="spellEnd"/>
      <w:r w:rsidRPr="0DE34890">
        <w:rPr>
          <w:rFonts w:ascii="Cambria" w:eastAsia="Cambria" w:hAnsi="Cambria" w:cs="Cambria"/>
        </w:rPr>
        <w:t xml:space="preserve"> 34,4; </w:t>
      </w:r>
      <w:proofErr w:type="spellStart"/>
      <w:r w:rsidRPr="0DE34890">
        <w:rPr>
          <w:rFonts w:ascii="Cambria" w:eastAsia="Cambria" w:hAnsi="Cambria" w:cs="Cambria"/>
        </w:rPr>
        <w:t>Zc</w:t>
      </w:r>
      <w:proofErr w:type="spellEnd"/>
      <w:r w:rsidRPr="0DE34890">
        <w:rPr>
          <w:rFonts w:ascii="Cambria" w:eastAsia="Cambria" w:hAnsi="Cambria" w:cs="Cambria"/>
        </w:rPr>
        <w:t xml:space="preserve"> 10,2). Tra Gesù e la gente scaturisce una sorta di gara: da una parte la barca si allontana sul lago, dall’altra a terra la gente corre per precederlo sul luogo dell’approdo. Un attaccamento tale da commuovere Gesù: essi non vogliono perdere di vista colui che riconoscono come il loro unico pastore.</w:t>
      </w:r>
    </w:p>
    <w:p w14:paraId="04A72041" w14:textId="63CC240E" w:rsidR="0B648220" w:rsidRDefault="0B648220" w:rsidP="0DE34890">
      <w:pPr>
        <w:spacing w:after="240"/>
        <w:jc w:val="both"/>
        <w:rPr>
          <w:rFonts w:ascii="Cambria" w:eastAsia="Cambria" w:hAnsi="Cambria" w:cs="Cambria"/>
        </w:rPr>
      </w:pPr>
      <w:r w:rsidRPr="0DE34890">
        <w:rPr>
          <w:rFonts w:ascii="Cambria" w:eastAsia="Cambria" w:hAnsi="Cambria" w:cs="Cambria"/>
        </w:rPr>
        <w:t>****</w:t>
      </w:r>
    </w:p>
    <w:p w14:paraId="6F8EE658" w14:textId="7694506C" w:rsidR="0B648220" w:rsidRDefault="00086D54" w:rsidP="00A87CEC">
      <w:p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Come </w:t>
      </w:r>
      <w:r w:rsidR="001F59E2">
        <w:rPr>
          <w:rFonts w:ascii="Cambria" w:eastAsia="Cambria" w:hAnsi="Cambria" w:cs="Cambria"/>
        </w:rPr>
        <w:t>ci sentiamo nei confronti di</w:t>
      </w:r>
      <w:r w:rsidR="00223C4C">
        <w:rPr>
          <w:rFonts w:ascii="Cambria" w:eastAsia="Cambria" w:hAnsi="Cambria" w:cs="Cambria"/>
        </w:rPr>
        <w:t xml:space="preserve"> Gesù</w:t>
      </w:r>
      <w:r w:rsidR="0088670A">
        <w:rPr>
          <w:rFonts w:ascii="Cambria" w:eastAsia="Cambria" w:hAnsi="Cambria" w:cs="Cambria"/>
        </w:rPr>
        <w:t xml:space="preserve">? Ci sentiamo </w:t>
      </w:r>
      <w:r w:rsidR="00664A41">
        <w:rPr>
          <w:rFonts w:ascii="Cambria" w:eastAsia="Cambria" w:hAnsi="Cambria" w:cs="Cambria"/>
        </w:rPr>
        <w:t xml:space="preserve">discepoli </w:t>
      </w:r>
      <w:r w:rsidR="004A7923">
        <w:rPr>
          <w:rFonts w:ascii="Cambria" w:eastAsia="Cambria" w:hAnsi="Cambria" w:cs="Cambria"/>
        </w:rPr>
        <w:t xml:space="preserve">che </w:t>
      </w:r>
      <w:bookmarkStart w:id="0" w:name="_GoBack"/>
      <w:bookmarkEnd w:id="0"/>
      <w:r w:rsidR="00AF0C61">
        <w:rPr>
          <w:rFonts w:ascii="Cambria" w:eastAsia="Cambria" w:hAnsi="Cambria" w:cs="Cambria"/>
        </w:rPr>
        <w:t xml:space="preserve">sentono costantemente il suo </w:t>
      </w:r>
      <w:r w:rsidR="00B36C79">
        <w:rPr>
          <w:rFonts w:ascii="Cambria" w:eastAsia="Cambria" w:hAnsi="Cambria" w:cs="Cambria"/>
        </w:rPr>
        <w:t>amore</w:t>
      </w:r>
      <w:r w:rsidR="00AF0C61">
        <w:rPr>
          <w:rFonts w:ascii="Cambria" w:eastAsia="Cambria" w:hAnsi="Cambria" w:cs="Cambria"/>
        </w:rPr>
        <w:t xml:space="preserve">? Oppure ci sentiamo </w:t>
      </w:r>
      <w:r w:rsidR="00663671">
        <w:rPr>
          <w:rFonts w:ascii="Cambria" w:eastAsia="Cambria" w:hAnsi="Cambria" w:cs="Cambria"/>
        </w:rPr>
        <w:t xml:space="preserve">“pecore che non hanno pastore” e cerchiamo in lui </w:t>
      </w:r>
      <w:r w:rsidR="00BE5D9A">
        <w:rPr>
          <w:rFonts w:ascii="Cambria" w:eastAsia="Cambria" w:hAnsi="Cambria" w:cs="Cambria"/>
        </w:rPr>
        <w:t xml:space="preserve">solo </w:t>
      </w:r>
      <w:r w:rsidR="00663671">
        <w:rPr>
          <w:rFonts w:ascii="Cambria" w:eastAsia="Cambria" w:hAnsi="Cambria" w:cs="Cambria"/>
        </w:rPr>
        <w:t>un rifugio?</w:t>
      </w:r>
      <w:r w:rsidR="00B81DF5">
        <w:rPr>
          <w:rFonts w:ascii="Cambria" w:eastAsia="Cambria" w:hAnsi="Cambria" w:cs="Cambria"/>
        </w:rPr>
        <w:t xml:space="preserve"> </w:t>
      </w:r>
      <w:r w:rsidR="006B3756">
        <w:rPr>
          <w:rFonts w:ascii="Cambria" w:eastAsia="Cambria" w:hAnsi="Cambria" w:cs="Cambria"/>
        </w:rPr>
        <w:tab/>
      </w:r>
      <w:r w:rsidR="00246EDF">
        <w:rPr>
          <w:rFonts w:ascii="Cambria" w:eastAsia="Cambria" w:hAnsi="Cambria" w:cs="Cambria"/>
        </w:rPr>
        <w:br/>
      </w:r>
    </w:p>
    <w:p w14:paraId="1AA5336B" w14:textId="5AA99A96" w:rsidR="0B648220" w:rsidRDefault="0B648220" w:rsidP="0DE34890">
      <w:pPr>
        <w:spacing w:after="240"/>
        <w:jc w:val="both"/>
        <w:rPr>
          <w:rFonts w:ascii="Cambria" w:eastAsia="Cambria" w:hAnsi="Cambria" w:cs="Cambria"/>
        </w:rPr>
      </w:pPr>
      <w:r w:rsidRPr="0DE34890">
        <w:rPr>
          <w:rFonts w:ascii="Cambria" w:eastAsia="Cambria" w:hAnsi="Cambria" w:cs="Cambria"/>
        </w:rPr>
        <w:t>*****</w:t>
      </w:r>
    </w:p>
    <w:p w14:paraId="258BC130" w14:textId="2699D938" w:rsidR="0B648220" w:rsidRDefault="0B648220" w:rsidP="007748A7">
      <w:pPr>
        <w:spacing w:after="240"/>
        <w:rPr>
          <w:rFonts w:ascii="Book Antiqua" w:eastAsia="Book Antiqua" w:hAnsi="Book Antiqua" w:cs="Book Antiqua"/>
          <w:color w:val="FF0000"/>
          <w:sz w:val="27"/>
          <w:szCs w:val="27"/>
        </w:rPr>
      </w:pPr>
      <w:r w:rsidRPr="0DE34890">
        <w:rPr>
          <w:rFonts w:ascii="Book Antiqua" w:eastAsia="Book Antiqua" w:hAnsi="Book Antiqua" w:cs="Book Antiqua"/>
          <w:color w:val="800000"/>
          <w:sz w:val="27"/>
          <w:szCs w:val="27"/>
        </w:rPr>
        <w:t>O</w:t>
      </w:r>
      <w:r w:rsidR="0E90B0C5" w:rsidRPr="0DE34890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</w:t>
      </w:r>
      <w:r w:rsidRPr="0DE34890">
        <w:rPr>
          <w:rFonts w:ascii="Book Antiqua" w:eastAsia="Book Antiqua" w:hAnsi="Book Antiqua" w:cs="Book Antiqua"/>
          <w:color w:val="800000"/>
          <w:sz w:val="27"/>
          <w:szCs w:val="27"/>
        </w:rPr>
        <w:t>Padre, che nella parola e nel pane di vita offri alla tua Chiesa la confortante presenza del Signore risorto, donaci di riconoscere in lui il vero re e pastore, che rivela agli uomini la tua compassione e reca il dono della riconciliazione e della pace.</w:t>
      </w:r>
      <w:r w:rsidR="008D2711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</w:t>
      </w:r>
      <w:r w:rsidRPr="0DE34890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Egli è Dio, e vive e regna con te, nell’unità dello Spirito Santo, per tutti i secoli dei secoli </w:t>
      </w:r>
      <w:r>
        <w:br/>
      </w:r>
    </w:p>
    <w:p w14:paraId="2883E11A" w14:textId="77777777" w:rsidR="003A7A28" w:rsidRDefault="003A7A28"/>
    <w:sectPr w:rsidR="003A7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8"/>
    <w:rsid w:val="00086D54"/>
    <w:rsid w:val="001F59E2"/>
    <w:rsid w:val="00216298"/>
    <w:rsid w:val="00223C4C"/>
    <w:rsid w:val="00246EDF"/>
    <w:rsid w:val="00322425"/>
    <w:rsid w:val="00356E07"/>
    <w:rsid w:val="003A7A28"/>
    <w:rsid w:val="004A7923"/>
    <w:rsid w:val="00663671"/>
    <w:rsid w:val="00664A41"/>
    <w:rsid w:val="006B3756"/>
    <w:rsid w:val="007748A7"/>
    <w:rsid w:val="0088670A"/>
    <w:rsid w:val="00894FFA"/>
    <w:rsid w:val="008D2711"/>
    <w:rsid w:val="00A87CEC"/>
    <w:rsid w:val="00AF0C61"/>
    <w:rsid w:val="00B36C79"/>
    <w:rsid w:val="00B81DF5"/>
    <w:rsid w:val="00BE5D9A"/>
    <w:rsid w:val="00BE7C6F"/>
    <w:rsid w:val="0B648220"/>
    <w:rsid w:val="0DE34890"/>
    <w:rsid w:val="0E90B0C5"/>
    <w:rsid w:val="1BD0EB94"/>
    <w:rsid w:val="1BEA13F1"/>
    <w:rsid w:val="1DE8F1F1"/>
    <w:rsid w:val="2577CDDA"/>
    <w:rsid w:val="33FA0EC9"/>
    <w:rsid w:val="352EDB88"/>
    <w:rsid w:val="3865F593"/>
    <w:rsid w:val="3A5027F0"/>
    <w:rsid w:val="3D973534"/>
    <w:rsid w:val="44A404D3"/>
    <w:rsid w:val="4A6888F5"/>
    <w:rsid w:val="4B5A0EAD"/>
    <w:rsid w:val="502D7FD0"/>
    <w:rsid w:val="52B43839"/>
    <w:rsid w:val="5CF2DA7B"/>
    <w:rsid w:val="645E976E"/>
    <w:rsid w:val="69099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0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ANapolioni</cp:lastModifiedBy>
  <cp:revision>2</cp:revision>
  <dcterms:created xsi:type="dcterms:W3CDTF">2021-06-12T07:21:00Z</dcterms:created>
  <dcterms:modified xsi:type="dcterms:W3CDTF">2021-06-12T07:21:00Z</dcterms:modified>
</cp:coreProperties>
</file>