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C6328" w14:textId="77777777" w:rsidR="00145213" w:rsidRDefault="00145213" w:rsidP="00145213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14:paraId="1604B453" w14:textId="77777777" w:rsidR="00145213" w:rsidRPr="005C248E" w:rsidRDefault="00145213" w:rsidP="00145213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14:paraId="4D868FDF" w14:textId="1AE080C4" w:rsidR="00145213" w:rsidRPr="007E6BFF" w:rsidRDefault="00145213" w:rsidP="00145213">
      <w:pPr>
        <w:spacing w:after="120"/>
        <w:rPr>
          <w:b/>
          <w:bCs/>
        </w:rPr>
      </w:pPr>
      <w:r>
        <w:rPr>
          <w:b/>
          <w:bCs/>
        </w:rPr>
        <w:t xml:space="preserve">Verso la </w:t>
      </w:r>
      <w:r w:rsidRPr="007E6BFF">
        <w:rPr>
          <w:b/>
          <w:bCs/>
        </w:rPr>
        <w:t>XX</w:t>
      </w:r>
      <w:r>
        <w:rPr>
          <w:b/>
          <w:bCs/>
        </w:rPr>
        <w:t>XI</w:t>
      </w:r>
      <w:r w:rsidRPr="007E6BFF">
        <w:rPr>
          <w:b/>
          <w:bCs/>
        </w:rPr>
        <w:t xml:space="preserve">I </w:t>
      </w:r>
      <w:r>
        <w:rPr>
          <w:b/>
          <w:bCs/>
        </w:rPr>
        <w:t>d</w:t>
      </w:r>
      <w:r w:rsidRPr="007E6BFF">
        <w:rPr>
          <w:b/>
          <w:bCs/>
        </w:rPr>
        <w:t>om</w:t>
      </w:r>
      <w:r>
        <w:rPr>
          <w:b/>
          <w:bCs/>
        </w:rPr>
        <w:t>enica del</w:t>
      </w:r>
      <w:r w:rsidRPr="007E6BFF">
        <w:rPr>
          <w:b/>
          <w:bCs/>
        </w:rPr>
        <w:t xml:space="preserve"> </w:t>
      </w:r>
      <w:r>
        <w:rPr>
          <w:b/>
          <w:bCs/>
        </w:rPr>
        <w:t>tempo ordinario (8 novem</w:t>
      </w:r>
      <w:r w:rsidRPr="007E6BFF">
        <w:rPr>
          <w:b/>
          <w:bCs/>
        </w:rPr>
        <w:t>bre</w:t>
      </w:r>
      <w:r>
        <w:rPr>
          <w:b/>
          <w:bCs/>
        </w:rPr>
        <w:t xml:space="preserve"> 2020</w:t>
      </w:r>
      <w:r w:rsidRPr="007E6BFF">
        <w:rPr>
          <w:b/>
          <w:bCs/>
        </w:rPr>
        <w:t>)</w:t>
      </w:r>
    </w:p>
    <w:p w14:paraId="3F799F8A" w14:textId="0C6CB3B3" w:rsidR="00764D45" w:rsidRPr="00145213" w:rsidRDefault="00764D45" w:rsidP="00764D45">
      <w:pPr>
        <w:spacing w:after="240"/>
      </w:pPr>
      <w:r>
        <w:rPr>
          <w:rStyle w:val="Enfasicorsivo"/>
          <w:rFonts w:ascii="Book Antiqua" w:hAnsi="Book Antiqua"/>
          <w:b/>
          <w:bCs/>
          <w:color w:val="800000"/>
        </w:rPr>
        <w:t>  </w:t>
      </w:r>
      <w:r>
        <w:rPr>
          <w:rFonts w:ascii="Book Antiqua" w:hAnsi="Book Antiqua"/>
          <w:b/>
          <w:bCs/>
          <w:color w:val="800000"/>
        </w:rPr>
        <w:br/>
      </w:r>
      <w:r>
        <w:rPr>
          <w:rFonts w:ascii="Book Antiqua" w:hAnsi="Book Antiqua"/>
          <w:b/>
          <w:bCs/>
          <w:noProof/>
          <w:color w:val="800000"/>
          <w:sz w:val="27"/>
          <w:szCs w:val="27"/>
          <w:lang w:eastAsia="it-IT"/>
        </w:rPr>
        <w:drawing>
          <wp:inline distT="0" distB="0" distL="0" distR="0" wp14:anchorId="74EF0CA2" wp14:editId="11C4A814">
            <wp:extent cx="219075" cy="171450"/>
            <wp:effectExtent l="0" t="0" r="9525" b="0"/>
            <wp:docPr id="9" name="Immagine 9" descr="https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color w:val="800000"/>
          <w:sz w:val="27"/>
          <w:szCs w:val="27"/>
        </w:rPr>
        <w:t>Vangelo</w:t>
      </w:r>
      <w:r>
        <w:rPr>
          <w:color w:val="000000"/>
          <w:sz w:val="27"/>
          <w:szCs w:val="27"/>
        </w:rPr>
        <w:t>  </w:t>
      </w:r>
      <w:r>
        <w:rPr>
          <w:rFonts w:ascii="Book Antiqua" w:hAnsi="Book Antiqua"/>
          <w:color w:val="800000"/>
        </w:rPr>
        <w:t>Mt 25,1-13</w:t>
      </w:r>
      <w:r>
        <w:rPr>
          <w:rFonts w:ascii="Book Antiqua" w:hAnsi="Book Antiqua"/>
          <w:color w:val="FF0000"/>
          <w:sz w:val="27"/>
          <w:szCs w:val="27"/>
        </w:rPr>
        <w:br/>
      </w:r>
      <w:r w:rsidRPr="00145213">
        <w:rPr>
          <w:rFonts w:ascii="Book Antiqua" w:hAnsi="Book Antiqua"/>
          <w:color w:val="800000"/>
        </w:rPr>
        <w:t>In quel tempo, Gesù disse ai suoi discepoli questa parabola:</w:t>
      </w:r>
      <w:r w:rsidRPr="00145213">
        <w:rPr>
          <w:rFonts w:ascii="Book Antiqua" w:hAnsi="Book Antiqua"/>
          <w:color w:val="800000"/>
        </w:rPr>
        <w:br/>
        <w:t>«Il regno dei cieli sarà simile a dieci vergini che presero le loro lampade e uscirono incontro allo sposo. Cinque di esse erano stolte e cinque sagge; le stolte presero le loro lampade, ma non presero con sé l’olio; le sagge invece, insieme alle loro lampade, presero anche l’olio in piccoli vasi. Poiché lo sposo tardava, si assopirono tutte e si addormentarono.</w:t>
      </w:r>
      <w:r w:rsidRPr="00145213">
        <w:rPr>
          <w:rFonts w:ascii="Book Antiqua" w:hAnsi="Book Antiqua"/>
          <w:color w:val="800000"/>
        </w:rPr>
        <w:br/>
        <w:t>A mezzanotte si alzò un grido: “Ecco lo sposo! Andategli incontro!”. Allora tutte quelle vergini si destarono e prepararono le loro lampade. Le stolte dissero alle sagge: “Dateci un po’ del vostro olio, perché le nostre lampade si spengono”. Le sagge risposero: “No, perché non venga a mancare a noi e a voi; andate piuttosto dai venditori e compratevene”.</w:t>
      </w:r>
      <w:r w:rsidRPr="00145213">
        <w:rPr>
          <w:rFonts w:ascii="Book Antiqua" w:hAnsi="Book Antiqua"/>
          <w:color w:val="800000"/>
        </w:rPr>
        <w:br/>
        <w:t>Ora, mentre quelle andavano a comprare l’olio, arrivò lo sposo e le vergini che erano pronte entrarono con lui alle nozze, e la porta fu chiusa. Più tardi arrivarono anche le altre vergini e incominciarono a dire: “Signore, signore, aprici!”. Ma egli rispose: “In verità io vi dico: non vi conosco”.</w:t>
      </w:r>
      <w:r w:rsidRPr="00145213">
        <w:rPr>
          <w:rFonts w:ascii="Book Antiqua" w:hAnsi="Book Antiqua"/>
          <w:color w:val="800000"/>
        </w:rPr>
        <w:br/>
        <w:t>Vegliate dunque, perché non sapete né il giorno né l’ora». </w:t>
      </w:r>
    </w:p>
    <w:p w14:paraId="4C6AD3E7" w14:textId="34506CDA" w:rsidR="008E5795" w:rsidRDefault="00764D45" w:rsidP="00EA5357">
      <w:pPr>
        <w:spacing w:after="240"/>
        <w:jc w:val="both"/>
      </w:pPr>
      <w:r>
        <w:t>L</w:t>
      </w:r>
      <w:r w:rsidR="002C7D14">
        <w:t xml:space="preserve">a distinzione tra </w:t>
      </w:r>
      <w:r w:rsidR="00544EAD">
        <w:t>“</w:t>
      </w:r>
      <w:r w:rsidR="002C7D14">
        <w:t>sagge</w:t>
      </w:r>
      <w:r w:rsidR="00544EAD">
        <w:t>”</w:t>
      </w:r>
      <w:r w:rsidR="002C7D14">
        <w:t xml:space="preserve"> e </w:t>
      </w:r>
      <w:r w:rsidR="00544EAD">
        <w:t>“</w:t>
      </w:r>
      <w:r w:rsidR="002C7D14">
        <w:t>stolte</w:t>
      </w:r>
      <w:r w:rsidR="00544EAD">
        <w:t>”</w:t>
      </w:r>
      <w:r w:rsidR="002C7D14">
        <w:t xml:space="preserve"> percorre e struttura l’intera parabola. La discriminante è la riserva dell’olio, perché lo sposo ritarda. Solo le previdenti sono pronte ad entrare alla festa, le altre restano fuori. Il regno dei cieli pertanto non corrisponde a una situazione statica</w:t>
      </w:r>
      <w:r w:rsidR="00CA2D94">
        <w:t>, ma è un evento dinamico teso all’arrivo finale dello sposo. Sagge sono solo coloro che si sono preparate per tempo all’evento e nell’attesa non restano senza olio. Poiché nella tradizione biblica l’olio è simbolo di forza, di consacrazione, di festa e di gioia, lo si è spesso interpretato come fede perseverante, che traduce una prassi d’amore di cui ogni discepolo risponde personalmente. Per M</w:t>
      </w:r>
      <w:r w:rsidR="00F8669C">
        <w:t>atteo</w:t>
      </w:r>
      <w:r w:rsidR="00CA2D94">
        <w:t xml:space="preserve"> l’impegno di fede ha nel suo fondamento una prospettiva escatologica: n</w:t>
      </w:r>
      <w:r w:rsidR="002C7D14">
        <w:t xml:space="preserve">on basta essere tra quelli che vanno incontro al Signore, il suo arrivo deve essere preparato con perseveranza e costanza, senza delegare niente a nessuno. Infatti il giudizio è personale, e nel momento finale non </w:t>
      </w:r>
      <w:r w:rsidR="00CA2D94">
        <w:t>sarà</w:t>
      </w:r>
      <w:r w:rsidR="002C7D14">
        <w:t xml:space="preserve"> più possibile rimediare ad alcuna negligenza.</w:t>
      </w:r>
    </w:p>
    <w:p w14:paraId="5236FD8C" w14:textId="6AD95BF2" w:rsidR="00145213" w:rsidRPr="00145213" w:rsidRDefault="00145213" w:rsidP="0014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 w:rsidRPr="00145213">
        <w:rPr>
          <w:i/>
        </w:rPr>
        <w:t>Come la nostra comunità ci educa alla saggezza, e ci rifornisce dell’olio per la lampada della fede vigilante e operosa?</w:t>
      </w:r>
    </w:p>
    <w:p w14:paraId="2FA9469B" w14:textId="77777777" w:rsidR="00145213" w:rsidRDefault="00145213" w:rsidP="00EA5357">
      <w:pPr>
        <w:spacing w:after="120"/>
        <w:rPr>
          <w:b/>
          <w:bCs/>
        </w:rPr>
      </w:pPr>
    </w:p>
    <w:p w14:paraId="0C066D2C" w14:textId="489E8636" w:rsidR="00145213" w:rsidRPr="00D47A82" w:rsidRDefault="00D47A82" w:rsidP="00EA5357">
      <w:pPr>
        <w:spacing w:after="120"/>
        <w:rPr>
          <w:b/>
          <w:bCs/>
          <w:sz w:val="24"/>
          <w:szCs w:val="24"/>
        </w:rPr>
      </w:pPr>
      <w:r w:rsidRPr="00D47A82">
        <w:rPr>
          <w:rFonts w:ascii="Book Antiqua" w:hAnsi="Book Antiqua"/>
          <w:color w:val="800000"/>
          <w:sz w:val="24"/>
          <w:szCs w:val="24"/>
        </w:rPr>
        <w:t>O Dio, la tua sapienza va in cerca di quanti ne ascoltano la voce, rendici degni di partecipare al tuo banchetto e fa' che alimentiamo l'olio delle nostre lampade, perché non si estinguano nell'attesa, ma quando tu verrai siamo pronti a correrti incontro, per entrare con te alla festa nuziale. Per il nostro Signore Gesù Cristo...</w:t>
      </w:r>
    </w:p>
    <w:p w14:paraId="6D96E1AF" w14:textId="77777777" w:rsidR="00145213" w:rsidRDefault="00145213" w:rsidP="00EA5357">
      <w:pPr>
        <w:spacing w:after="120"/>
        <w:rPr>
          <w:b/>
          <w:bCs/>
        </w:rPr>
      </w:pPr>
    </w:p>
    <w:p w14:paraId="505CF953" w14:textId="77777777" w:rsidR="00145213" w:rsidRDefault="00145213" w:rsidP="00EA5357">
      <w:pPr>
        <w:spacing w:after="120"/>
        <w:rPr>
          <w:b/>
          <w:bCs/>
        </w:rPr>
      </w:pPr>
    </w:p>
    <w:p w14:paraId="19D5BDA5" w14:textId="77777777" w:rsidR="00145213" w:rsidRDefault="00145213" w:rsidP="00EA5357">
      <w:pPr>
        <w:spacing w:after="120"/>
        <w:rPr>
          <w:b/>
          <w:bCs/>
        </w:rPr>
      </w:pPr>
    </w:p>
    <w:p w14:paraId="37D92A46" w14:textId="77777777" w:rsidR="00145213" w:rsidRDefault="00145213" w:rsidP="00EA5357">
      <w:pPr>
        <w:spacing w:after="120"/>
        <w:rPr>
          <w:b/>
          <w:bCs/>
        </w:rPr>
      </w:pPr>
    </w:p>
    <w:p w14:paraId="3D3BACFD" w14:textId="77777777" w:rsidR="001B76A5" w:rsidRPr="00612C20" w:rsidRDefault="001B76A5" w:rsidP="001B76A5">
      <w:pPr>
        <w:jc w:val="both"/>
      </w:pPr>
      <w:bookmarkStart w:id="0" w:name="_GoBack"/>
      <w:bookmarkEnd w:id="0"/>
    </w:p>
    <w:sectPr w:rsidR="001B76A5" w:rsidRPr="00612C20" w:rsidSect="00D47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83533" w14:textId="77777777" w:rsidR="00C87D5A" w:rsidRDefault="00C87D5A" w:rsidP="00E47AE1">
      <w:pPr>
        <w:spacing w:after="0" w:line="240" w:lineRule="auto"/>
      </w:pPr>
      <w:r>
        <w:separator/>
      </w:r>
    </w:p>
  </w:endnote>
  <w:endnote w:type="continuationSeparator" w:id="0">
    <w:p w14:paraId="0C66B5CD" w14:textId="77777777" w:rsidR="00C87D5A" w:rsidRDefault="00C87D5A" w:rsidP="00E4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94AE" w14:textId="77777777" w:rsidR="00C87D5A" w:rsidRDefault="00C87D5A" w:rsidP="00E47AE1">
      <w:pPr>
        <w:spacing w:after="0" w:line="240" w:lineRule="auto"/>
      </w:pPr>
      <w:r>
        <w:separator/>
      </w:r>
    </w:p>
  </w:footnote>
  <w:footnote w:type="continuationSeparator" w:id="0">
    <w:p w14:paraId="445D53B9" w14:textId="77777777" w:rsidR="00C87D5A" w:rsidRDefault="00C87D5A" w:rsidP="00E4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D"/>
    <w:rsid w:val="00017AD9"/>
    <w:rsid w:val="00052128"/>
    <w:rsid w:val="00066D85"/>
    <w:rsid w:val="000862C4"/>
    <w:rsid w:val="00106563"/>
    <w:rsid w:val="00116A19"/>
    <w:rsid w:val="00122A1C"/>
    <w:rsid w:val="00131EEE"/>
    <w:rsid w:val="00132CCA"/>
    <w:rsid w:val="00145213"/>
    <w:rsid w:val="00160AF7"/>
    <w:rsid w:val="001A77B9"/>
    <w:rsid w:val="001B76A5"/>
    <w:rsid w:val="00226760"/>
    <w:rsid w:val="00275C1E"/>
    <w:rsid w:val="002C7D14"/>
    <w:rsid w:val="002D43BD"/>
    <w:rsid w:val="00311A39"/>
    <w:rsid w:val="00470845"/>
    <w:rsid w:val="004773C4"/>
    <w:rsid w:val="00486899"/>
    <w:rsid w:val="00544EAD"/>
    <w:rsid w:val="00557985"/>
    <w:rsid w:val="005C248E"/>
    <w:rsid w:val="005D0E33"/>
    <w:rsid w:val="00601EBB"/>
    <w:rsid w:val="00611FE9"/>
    <w:rsid w:val="00612C20"/>
    <w:rsid w:val="0065712C"/>
    <w:rsid w:val="00690935"/>
    <w:rsid w:val="007122A6"/>
    <w:rsid w:val="00725BD0"/>
    <w:rsid w:val="007506F5"/>
    <w:rsid w:val="00764D45"/>
    <w:rsid w:val="007D37D3"/>
    <w:rsid w:val="007E4AFF"/>
    <w:rsid w:val="007E6BFF"/>
    <w:rsid w:val="007E7FA7"/>
    <w:rsid w:val="00877F06"/>
    <w:rsid w:val="00897FBB"/>
    <w:rsid w:val="008C7675"/>
    <w:rsid w:val="008E18C5"/>
    <w:rsid w:val="008E5795"/>
    <w:rsid w:val="009116D9"/>
    <w:rsid w:val="00914148"/>
    <w:rsid w:val="00965DAA"/>
    <w:rsid w:val="00993448"/>
    <w:rsid w:val="00BA2135"/>
    <w:rsid w:val="00BD0676"/>
    <w:rsid w:val="00BF3EBD"/>
    <w:rsid w:val="00C5176E"/>
    <w:rsid w:val="00C756F0"/>
    <w:rsid w:val="00C759BB"/>
    <w:rsid w:val="00C87D5A"/>
    <w:rsid w:val="00CA2D94"/>
    <w:rsid w:val="00CA30D5"/>
    <w:rsid w:val="00D41BB5"/>
    <w:rsid w:val="00D47A82"/>
    <w:rsid w:val="00D96E0E"/>
    <w:rsid w:val="00DF3AA7"/>
    <w:rsid w:val="00E04235"/>
    <w:rsid w:val="00E455ED"/>
    <w:rsid w:val="00E47AE1"/>
    <w:rsid w:val="00EA5357"/>
    <w:rsid w:val="00EC0206"/>
    <w:rsid w:val="00F8669C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DB2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ED16-529B-2F4F-A812-1FC9ACA0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Maurizio Compiani</dc:creator>
  <cp:keywords/>
  <dc:description/>
  <cp:lastModifiedBy>Grafico</cp:lastModifiedBy>
  <cp:revision>2</cp:revision>
  <dcterms:created xsi:type="dcterms:W3CDTF">2020-09-07T09:46:00Z</dcterms:created>
  <dcterms:modified xsi:type="dcterms:W3CDTF">2020-09-07T09:46:00Z</dcterms:modified>
</cp:coreProperties>
</file>