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42" w:rsidRPr="00AC794B" w:rsidRDefault="0042202D" w:rsidP="00AC794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4B">
        <w:rPr>
          <w:rFonts w:ascii="Times New Roman" w:hAnsi="Times New Roman" w:cs="Times New Roman"/>
          <w:b/>
          <w:sz w:val="24"/>
          <w:szCs w:val="24"/>
        </w:rPr>
        <w:t>Preghiera per la 55ma giornata mondiale delle vocazioni</w:t>
      </w:r>
      <w:r w:rsidR="00AC794B">
        <w:rPr>
          <w:rFonts w:ascii="Times New Roman" w:hAnsi="Times New Roman" w:cs="Times New Roman"/>
          <w:b/>
          <w:sz w:val="24"/>
          <w:szCs w:val="24"/>
        </w:rPr>
        <w:t xml:space="preserve"> – 22 aprile 2018</w:t>
      </w:r>
      <w:bookmarkStart w:id="0" w:name="_GoBack"/>
      <w:bookmarkEnd w:id="0"/>
    </w:p>
    <w:p w:rsid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2202D" w:rsidRPr="00AC794B" w:rsidRDefault="0042202D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 xml:space="preserve">Padre Buono, che ami tutte le tue creature </w:t>
      </w:r>
    </w:p>
    <w:p w:rsidR="0042202D" w:rsidRPr="00AC794B" w:rsidRDefault="0042202D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E desideri farne tua dimora,</w:t>
      </w:r>
    </w:p>
    <w:p w:rsidR="0042202D" w:rsidRPr="00AC794B" w:rsidRDefault="0042202D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 xml:space="preserve">donaci un cuore </w:t>
      </w:r>
      <w:r w:rsidR="00AC794B" w:rsidRPr="00AC794B">
        <w:rPr>
          <w:rFonts w:ascii="Times New Roman" w:hAnsi="Times New Roman" w:cs="Times New Roman"/>
          <w:sz w:val="24"/>
          <w:szCs w:val="24"/>
        </w:rPr>
        <w:t>che ascolti,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capace di posarsi sul cuore di Cristo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e battere al ritmo della Vita.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Signore Gesù, amante della vita,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allargaci il cuore alla tua misura;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raccontaci il tuo desiderio e compilo nella nostra carne.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 xml:space="preserve">Sprigiona in noi le energie 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Della tua Resurrezione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E contagiaci di vita eterna.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Spirito Santo, ospite atteso,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vieni e mostraci la bellezza di una vita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che appartenga tutta a Cristo.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 xml:space="preserve"> A te, Maria, Madre sempre presente, 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affidiamo il desiderio di Pienezza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 xml:space="preserve">che attende di esplodere 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dentro il cuore di molti giovani.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 xml:space="preserve">Tu che hai accolto l’Inedito, 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suscita anche in noi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l’audacia del tuo Sì.</w:t>
      </w: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794B" w:rsidRPr="00AC794B" w:rsidRDefault="00AC794B" w:rsidP="00AC79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794B">
        <w:rPr>
          <w:rFonts w:ascii="Times New Roman" w:hAnsi="Times New Roman" w:cs="Times New Roman"/>
          <w:sz w:val="24"/>
          <w:szCs w:val="24"/>
        </w:rPr>
        <w:t>Amen</w:t>
      </w:r>
    </w:p>
    <w:sectPr w:rsidR="00AC794B" w:rsidRPr="00AC7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D"/>
    <w:rsid w:val="0042202D"/>
    <w:rsid w:val="007E2042"/>
    <w:rsid w:val="00A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45BA"/>
  <w15:chartTrackingRefBased/>
  <w15:docId w15:val="{3A6761BA-56B4-440F-B198-A0E407E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Schiavon</dc:creator>
  <cp:keywords/>
  <dc:description/>
  <cp:lastModifiedBy>Davide Schiavon</cp:lastModifiedBy>
  <cp:revision>2</cp:revision>
  <dcterms:created xsi:type="dcterms:W3CDTF">2018-04-11T10:22:00Z</dcterms:created>
  <dcterms:modified xsi:type="dcterms:W3CDTF">2018-04-11T10:30:00Z</dcterms:modified>
</cp:coreProperties>
</file>