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84" w:rsidRPr="00DE58E3" w:rsidRDefault="00BD5684">
      <w:pPr>
        <w:pStyle w:val="Titolo"/>
        <w:rPr>
          <w:color w:val="FF0000"/>
          <w:sz w:val="36"/>
          <w:szCs w:val="32"/>
        </w:rPr>
      </w:pPr>
      <w:r w:rsidRPr="00DE58E3">
        <w:rPr>
          <w:color w:val="FF0000"/>
          <w:sz w:val="36"/>
          <w:szCs w:val="32"/>
        </w:rPr>
        <w:t>BENEDIZIONE DELLE TOMBE</w:t>
      </w:r>
    </w:p>
    <w:p w:rsidR="00BD5684" w:rsidRPr="00BE1E98" w:rsidRDefault="00BD5684">
      <w:pPr>
        <w:pStyle w:val="Titolo"/>
        <w:rPr>
          <w:b w:val="0"/>
          <w:i/>
          <w:iCs/>
          <w:color w:val="FF0000"/>
        </w:rPr>
      </w:pPr>
      <w:r w:rsidRPr="00BE1E98">
        <w:rPr>
          <w:b w:val="0"/>
          <w:i/>
          <w:iCs/>
          <w:color w:val="FF0000"/>
        </w:rPr>
        <w:t xml:space="preserve">Benedizionale </w:t>
      </w:r>
      <w:proofErr w:type="spellStart"/>
      <w:r w:rsidRPr="00BE1E98">
        <w:rPr>
          <w:b w:val="0"/>
          <w:iCs/>
          <w:color w:val="FF0000"/>
        </w:rPr>
        <w:t>nn</w:t>
      </w:r>
      <w:proofErr w:type="spellEnd"/>
      <w:r w:rsidRPr="00BE1E98">
        <w:rPr>
          <w:b w:val="0"/>
          <w:iCs/>
          <w:color w:val="FF0000"/>
        </w:rPr>
        <w:t>. 1562-1588</w:t>
      </w:r>
    </w:p>
    <w:p w:rsidR="00BD5684" w:rsidRDefault="00BD5684">
      <w:pPr>
        <w:jc w:val="center"/>
        <w:rPr>
          <w:b/>
        </w:rPr>
      </w:pPr>
    </w:p>
    <w:p w:rsidR="00BE1E98" w:rsidRDefault="00BE1E98">
      <w:pPr>
        <w:jc w:val="center"/>
        <w:rPr>
          <w:b/>
        </w:rPr>
      </w:pPr>
    </w:p>
    <w:p w:rsidR="00BD5684" w:rsidRPr="00DE58E3" w:rsidRDefault="00BD5684">
      <w:pPr>
        <w:jc w:val="left"/>
        <w:rPr>
          <w:sz w:val="26"/>
          <w:szCs w:val="26"/>
        </w:rPr>
      </w:pPr>
      <w:r w:rsidRPr="00DE58E3">
        <w:rPr>
          <w:sz w:val="26"/>
          <w:szCs w:val="26"/>
        </w:rPr>
        <w:t>Nel nome del Padre e del Figlio e dello Spirito Santo.</w:t>
      </w:r>
    </w:p>
    <w:p w:rsidR="00BD5684" w:rsidRPr="00DE58E3" w:rsidRDefault="00BD5684">
      <w:pPr>
        <w:jc w:val="left"/>
      </w:pPr>
      <w:r w:rsidRPr="00DE58E3">
        <w:t>Amen.</w:t>
      </w:r>
    </w:p>
    <w:p w:rsidR="00BD5684" w:rsidRPr="00DE58E3" w:rsidRDefault="00BD5684">
      <w:pPr>
        <w:jc w:val="left"/>
      </w:pPr>
    </w:p>
    <w:p w:rsidR="00BD5684" w:rsidRPr="00DE58E3" w:rsidRDefault="00BD5684">
      <w:pPr>
        <w:jc w:val="left"/>
        <w:rPr>
          <w:sz w:val="26"/>
          <w:szCs w:val="26"/>
        </w:rPr>
      </w:pPr>
      <w:r w:rsidRPr="00DE58E3">
        <w:rPr>
          <w:sz w:val="26"/>
          <w:szCs w:val="26"/>
        </w:rPr>
        <w:t>Dio, fonte di perdono e di pace, sia con tutti voi.</w:t>
      </w:r>
    </w:p>
    <w:p w:rsidR="00BD5684" w:rsidRPr="00DE58E3" w:rsidRDefault="00BD5684">
      <w:pPr>
        <w:jc w:val="left"/>
      </w:pPr>
      <w:r w:rsidRPr="00DE58E3">
        <w:t>E con il tuo spirito.</w:t>
      </w:r>
    </w:p>
    <w:p w:rsidR="00BD5684" w:rsidRPr="00DE58E3" w:rsidRDefault="00BD5684">
      <w:pPr>
        <w:jc w:val="left"/>
      </w:pPr>
    </w:p>
    <w:p w:rsidR="00BD5684" w:rsidRPr="00DE58E3" w:rsidRDefault="00BD5684">
      <w:pPr>
        <w:pStyle w:val="Corpodeltesto2"/>
        <w:jc w:val="both"/>
        <w:rPr>
          <w:b w:val="0"/>
          <w:sz w:val="26"/>
          <w:szCs w:val="26"/>
        </w:rPr>
      </w:pPr>
      <w:r w:rsidRPr="00DE58E3">
        <w:rPr>
          <w:b w:val="0"/>
          <w:sz w:val="26"/>
          <w:szCs w:val="26"/>
        </w:rPr>
        <w:t>Nella visita al cimitero, luogo del riposo dei nostri morti, rinnoviamo la fede nel Cristo, morto, sepolto e risorto per la nostra salvezza.</w:t>
      </w:r>
    </w:p>
    <w:p w:rsidR="00BD5684" w:rsidRPr="00DE58E3" w:rsidRDefault="00BD5684">
      <w:pPr>
        <w:rPr>
          <w:sz w:val="26"/>
          <w:szCs w:val="26"/>
        </w:rPr>
      </w:pPr>
      <w:r w:rsidRPr="00DE58E3">
        <w:rPr>
          <w:sz w:val="26"/>
          <w:szCs w:val="26"/>
        </w:rPr>
        <w:t>Nell’ultimo giorno egli trasfigurerà il nostro corpo mortale per conformarlo al suo corpo glorioso, in virtù del potere che ha di sottomettere a sé tutte le cose, anche la morte.</w:t>
      </w:r>
    </w:p>
    <w:p w:rsidR="00BD5684" w:rsidRPr="00DE58E3" w:rsidRDefault="00BD5684">
      <w:pPr>
        <w:rPr>
          <w:sz w:val="26"/>
          <w:szCs w:val="26"/>
        </w:rPr>
      </w:pPr>
      <w:r w:rsidRPr="00DE58E3">
        <w:rPr>
          <w:sz w:val="26"/>
          <w:szCs w:val="26"/>
        </w:rPr>
        <w:t>Con questa certezza eleviamo al Padre la nostra preghiera di suffragio e di benedizione.</w:t>
      </w:r>
    </w:p>
    <w:p w:rsidR="00BD5684" w:rsidRPr="00DE58E3" w:rsidRDefault="00BD5684"/>
    <w:p w:rsidR="00BD5684" w:rsidRPr="00DE58E3" w:rsidRDefault="00BD5684">
      <w:pPr>
        <w:pStyle w:val="Titolo1"/>
        <w:rPr>
          <w:b w:val="0"/>
        </w:rPr>
      </w:pPr>
      <w:r w:rsidRPr="00DE58E3">
        <w:rPr>
          <w:b w:val="0"/>
        </w:rPr>
        <w:t>Invocazioni a Cristo</w:t>
      </w:r>
    </w:p>
    <w:p w:rsidR="00BD5684" w:rsidRPr="00DE58E3" w:rsidRDefault="00BD5684"/>
    <w:p w:rsidR="00BD5684" w:rsidRPr="00DE58E3" w:rsidRDefault="00BD5684" w:rsidP="00DE58E3">
      <w:pPr>
        <w:numPr>
          <w:ilvl w:val="0"/>
          <w:numId w:val="13"/>
        </w:numPr>
        <w:rPr>
          <w:sz w:val="26"/>
          <w:szCs w:val="26"/>
        </w:rPr>
      </w:pPr>
      <w:r w:rsidRPr="00DE58E3">
        <w:rPr>
          <w:sz w:val="26"/>
          <w:szCs w:val="26"/>
        </w:rPr>
        <w:t>Signore, che soffrendo la passione</w:t>
      </w:r>
      <w:r w:rsidR="00FF0B56">
        <w:rPr>
          <w:sz w:val="26"/>
          <w:szCs w:val="26"/>
        </w:rPr>
        <w:t xml:space="preserve"> hai distrutto i nostri peccati: </w:t>
      </w:r>
      <w:r w:rsidR="00FF0B56">
        <w:rPr>
          <w:i/>
          <w:sz w:val="26"/>
          <w:szCs w:val="26"/>
        </w:rPr>
        <w:t>Kyrie, eleison</w:t>
      </w:r>
      <w:r w:rsidRPr="00DE58E3">
        <w:rPr>
          <w:sz w:val="26"/>
          <w:szCs w:val="26"/>
        </w:rPr>
        <w:t>.</w:t>
      </w:r>
    </w:p>
    <w:p w:rsidR="00BD5684" w:rsidRPr="00DE58E3" w:rsidRDefault="00BD5684" w:rsidP="00DE58E3">
      <w:pPr>
        <w:numPr>
          <w:ilvl w:val="0"/>
          <w:numId w:val="13"/>
        </w:numPr>
        <w:rPr>
          <w:sz w:val="26"/>
          <w:szCs w:val="26"/>
        </w:rPr>
      </w:pPr>
      <w:r w:rsidRPr="00DE58E3">
        <w:rPr>
          <w:sz w:val="26"/>
          <w:szCs w:val="26"/>
        </w:rPr>
        <w:t>Cristo, che risorgendo dai morti ci hai aperto il passaggio alla vita eterna</w:t>
      </w:r>
      <w:r w:rsidR="00FF0B56">
        <w:rPr>
          <w:sz w:val="26"/>
          <w:szCs w:val="26"/>
        </w:rPr>
        <w:t xml:space="preserve">: </w:t>
      </w:r>
      <w:r w:rsidR="00FF0B56">
        <w:rPr>
          <w:i/>
          <w:sz w:val="26"/>
          <w:szCs w:val="26"/>
        </w:rPr>
        <w:t>Christe</w:t>
      </w:r>
      <w:r w:rsidR="00FF0B56">
        <w:rPr>
          <w:i/>
          <w:sz w:val="26"/>
          <w:szCs w:val="26"/>
        </w:rPr>
        <w:t>, eleison</w:t>
      </w:r>
      <w:r w:rsidR="00FF0B56" w:rsidRPr="00DE58E3">
        <w:rPr>
          <w:sz w:val="26"/>
          <w:szCs w:val="26"/>
        </w:rPr>
        <w:t>.</w:t>
      </w:r>
    </w:p>
    <w:p w:rsidR="00BD5684" w:rsidRPr="00DE58E3" w:rsidRDefault="00BD5684" w:rsidP="00DE58E3">
      <w:pPr>
        <w:numPr>
          <w:ilvl w:val="0"/>
          <w:numId w:val="13"/>
        </w:numPr>
        <w:rPr>
          <w:sz w:val="26"/>
          <w:szCs w:val="26"/>
        </w:rPr>
      </w:pPr>
      <w:r w:rsidRPr="00DE58E3">
        <w:rPr>
          <w:sz w:val="26"/>
          <w:szCs w:val="26"/>
        </w:rPr>
        <w:t>Signore, che salendo al Padre ci hai preparato un posto nel tuo regno</w:t>
      </w:r>
      <w:r w:rsidR="00FF0B56">
        <w:rPr>
          <w:sz w:val="26"/>
          <w:szCs w:val="26"/>
        </w:rPr>
        <w:t xml:space="preserve">: </w:t>
      </w:r>
      <w:r w:rsidR="00FF0B56">
        <w:rPr>
          <w:i/>
          <w:sz w:val="26"/>
          <w:szCs w:val="26"/>
        </w:rPr>
        <w:t>Kyrie, eleison</w:t>
      </w:r>
      <w:r w:rsidR="00FF0B56" w:rsidRPr="00DE58E3">
        <w:rPr>
          <w:sz w:val="26"/>
          <w:szCs w:val="26"/>
        </w:rPr>
        <w:t>.</w:t>
      </w:r>
    </w:p>
    <w:p w:rsidR="00BD5684" w:rsidRPr="00DE58E3" w:rsidRDefault="00BD5684" w:rsidP="00BE1E98"/>
    <w:p w:rsidR="00BD5684" w:rsidRPr="00DE58E3" w:rsidRDefault="00BD5684">
      <w:pPr>
        <w:rPr>
          <w:sz w:val="26"/>
          <w:szCs w:val="26"/>
        </w:rPr>
      </w:pPr>
      <w:r w:rsidRPr="00DE58E3">
        <w:rPr>
          <w:sz w:val="26"/>
          <w:szCs w:val="26"/>
        </w:rPr>
        <w:t>Preghiamo.</w:t>
      </w:r>
    </w:p>
    <w:p w:rsidR="00BD5684" w:rsidRPr="00DE58E3" w:rsidRDefault="00BD5684" w:rsidP="00BE1E98">
      <w:pPr>
        <w:spacing w:before="120"/>
        <w:rPr>
          <w:sz w:val="26"/>
          <w:szCs w:val="26"/>
        </w:rPr>
      </w:pPr>
      <w:r w:rsidRPr="00DE58E3">
        <w:rPr>
          <w:sz w:val="26"/>
          <w:szCs w:val="26"/>
        </w:rPr>
        <w:t>Ascolta, o Dio, la preghiera che la comunità dei credenti innalza nella fede del Signore risorto, e conferma in noi la beata speranza che insieme ai nostri fratelli defunti risorgeremo in Cristo a vita nuova. Egli vive e regna nei secoli dei secoli.</w:t>
      </w:r>
    </w:p>
    <w:p w:rsidR="00BD5684" w:rsidRPr="00DE58E3" w:rsidRDefault="00BD5684">
      <w:pPr>
        <w:rPr>
          <w:szCs w:val="26"/>
        </w:rPr>
      </w:pPr>
      <w:r w:rsidRPr="00DE58E3">
        <w:rPr>
          <w:szCs w:val="26"/>
        </w:rPr>
        <w:t>Amen.</w:t>
      </w:r>
    </w:p>
    <w:p w:rsidR="00BD5684" w:rsidRPr="00DE58E3" w:rsidRDefault="00BD5684">
      <w:pPr>
        <w:pStyle w:val="Titolo3"/>
        <w:rPr>
          <w:b w:val="0"/>
          <w:color w:val="FF0000"/>
          <w:sz w:val="28"/>
        </w:rPr>
      </w:pPr>
      <w:r w:rsidRPr="00DE58E3">
        <w:rPr>
          <w:b w:val="0"/>
          <w:color w:val="FF0000"/>
          <w:sz w:val="28"/>
        </w:rPr>
        <w:lastRenderedPageBreak/>
        <w:t>Lettura della Parola di Dio</w:t>
      </w:r>
    </w:p>
    <w:p w:rsidR="00BD5684" w:rsidRPr="00DE58E3" w:rsidRDefault="00BD5684">
      <w:pPr>
        <w:rPr>
          <w:smallCaps/>
          <w:sz w:val="28"/>
        </w:rPr>
      </w:pPr>
    </w:p>
    <w:p w:rsidR="00BD5684" w:rsidRPr="00DE58E3" w:rsidRDefault="00BD5684">
      <w:pPr>
        <w:pStyle w:val="Rientrocorpodeltesto"/>
        <w:rPr>
          <w:b w:val="0"/>
          <w:sz w:val="26"/>
          <w:szCs w:val="26"/>
        </w:rPr>
      </w:pPr>
      <w:r w:rsidRPr="00DE58E3">
        <w:rPr>
          <w:b w:val="0"/>
          <w:color w:val="FF0000"/>
          <w:sz w:val="26"/>
          <w:szCs w:val="26"/>
        </w:rPr>
        <w:t>Lett.</w:t>
      </w:r>
      <w:r w:rsidRPr="00DE58E3">
        <w:rPr>
          <w:b w:val="0"/>
          <w:color w:val="FF0000"/>
          <w:sz w:val="26"/>
          <w:szCs w:val="26"/>
        </w:rPr>
        <w:tab/>
      </w:r>
      <w:r w:rsidRPr="00DE58E3">
        <w:rPr>
          <w:b w:val="0"/>
          <w:sz w:val="26"/>
          <w:szCs w:val="26"/>
        </w:rPr>
        <w:t>Ascoltiamo ora, fratelli e sorelle, la parola di Dio che nutre la nostra fede e la nostra speranza.</w:t>
      </w:r>
    </w:p>
    <w:p w:rsidR="00BD5684" w:rsidRPr="00DE58E3" w:rsidRDefault="00BD5684">
      <w:pPr>
        <w:rPr>
          <w:sz w:val="28"/>
        </w:rPr>
      </w:pPr>
    </w:p>
    <w:p w:rsidR="00BD5684" w:rsidRPr="00DE58E3" w:rsidRDefault="00FF0B56">
      <w:pPr>
        <w:pStyle w:val="Titolo4"/>
        <w:rPr>
          <w:i w:val="0"/>
          <w:color w:val="FF0000"/>
          <w:szCs w:val="20"/>
        </w:rPr>
      </w:pPr>
      <w:r>
        <w:rPr>
          <w:i w:val="0"/>
          <w:color w:val="FF0000"/>
          <w:szCs w:val="20"/>
        </w:rPr>
        <w:t>Si proclama il brano qui riportato oppure s</w:t>
      </w:r>
      <w:r w:rsidR="00BD5684" w:rsidRPr="00DE58E3">
        <w:rPr>
          <w:i w:val="0"/>
          <w:color w:val="FF0000"/>
          <w:szCs w:val="20"/>
        </w:rPr>
        <w:t xml:space="preserve">i sceglie </w:t>
      </w:r>
      <w:r>
        <w:rPr>
          <w:i w:val="0"/>
          <w:color w:val="FF0000"/>
          <w:szCs w:val="20"/>
        </w:rPr>
        <w:t>dal lezionario dei defunti.</w:t>
      </w:r>
    </w:p>
    <w:p w:rsidR="00BD5684" w:rsidRDefault="00BD5684">
      <w:pPr>
        <w:rPr>
          <w:sz w:val="28"/>
        </w:rPr>
      </w:pPr>
    </w:p>
    <w:p w:rsidR="00FF0B56" w:rsidRPr="00FF0B56" w:rsidRDefault="00FF0B56" w:rsidP="00FF0B56">
      <w:pPr>
        <w:jc w:val="left"/>
        <w:rPr>
          <w:color w:val="FF0000"/>
          <w:sz w:val="28"/>
        </w:rPr>
      </w:pPr>
      <w:proofErr w:type="gramStart"/>
      <w:r w:rsidRPr="00FF0B56">
        <w:rPr>
          <w:b/>
          <w:bCs/>
          <w:smallCaps/>
          <w:color w:val="FF0000"/>
          <w:sz w:val="28"/>
        </w:rPr>
        <w:t>Lettura</w:t>
      </w:r>
      <w:r w:rsidRPr="00FF0B56">
        <w:rPr>
          <w:b/>
          <w:bCs/>
          <w:color w:val="FF0000"/>
          <w:sz w:val="28"/>
        </w:rPr>
        <w:t xml:space="preserve">  </w:t>
      </w:r>
      <w:r w:rsidRPr="00FF0B56">
        <w:rPr>
          <w:b/>
          <w:bCs/>
          <w:color w:val="FF0000"/>
          <w:sz w:val="28"/>
        </w:rPr>
        <w:tab/>
      </w:r>
      <w:proofErr w:type="gramEnd"/>
      <w:r w:rsidRPr="00FF0B56">
        <w:rPr>
          <w:b/>
          <w:bCs/>
          <w:color w:val="FF0000"/>
          <w:sz w:val="28"/>
        </w:rPr>
        <w:tab/>
      </w:r>
      <w:r w:rsidRPr="00FF0B56">
        <w:rPr>
          <w:b/>
          <w:bCs/>
          <w:color w:val="FF0000"/>
          <w:sz w:val="28"/>
        </w:rPr>
        <w:tab/>
      </w:r>
      <w:r w:rsidRPr="00FF0B56">
        <w:rPr>
          <w:b/>
          <w:bCs/>
          <w:color w:val="FF0000"/>
          <w:sz w:val="28"/>
        </w:rPr>
        <w:tab/>
        <w:t xml:space="preserve">          </w:t>
      </w:r>
      <w:r>
        <w:rPr>
          <w:b/>
          <w:bCs/>
          <w:color w:val="FF0000"/>
          <w:sz w:val="28"/>
        </w:rPr>
        <w:t xml:space="preserve">                     </w:t>
      </w:r>
      <w:proofErr w:type="spellStart"/>
      <w:r w:rsidRPr="00FF0B56">
        <w:rPr>
          <w:color w:val="FF0000"/>
          <w:sz w:val="22"/>
        </w:rPr>
        <w:t>Rm</w:t>
      </w:r>
      <w:proofErr w:type="spellEnd"/>
      <w:r w:rsidRPr="00FF0B56">
        <w:rPr>
          <w:color w:val="FF0000"/>
          <w:sz w:val="22"/>
        </w:rPr>
        <w:t xml:space="preserve"> 5,5-11</w:t>
      </w:r>
    </w:p>
    <w:p w:rsidR="00FF0B56" w:rsidRPr="00FF0B56" w:rsidRDefault="00FF0B56" w:rsidP="00FF0B56">
      <w:pPr>
        <w:jc w:val="left"/>
        <w:rPr>
          <w:color w:val="767171" w:themeColor="background2" w:themeShade="80"/>
          <w:sz w:val="22"/>
        </w:rPr>
      </w:pPr>
      <w:r w:rsidRPr="00FF0B56">
        <w:rPr>
          <w:color w:val="767171" w:themeColor="background2" w:themeShade="80"/>
          <w:sz w:val="22"/>
        </w:rPr>
        <w:t>Giustificati per il suo sangue saremo salvati per mezzo di lui.</w:t>
      </w:r>
    </w:p>
    <w:p w:rsidR="00FF0B56" w:rsidRPr="00FF0B56" w:rsidRDefault="00FF0B56" w:rsidP="00FF0B56">
      <w:pPr>
        <w:jc w:val="left"/>
        <w:rPr>
          <w:b/>
          <w:bCs/>
          <w:sz w:val="28"/>
        </w:rPr>
      </w:pPr>
      <w:r w:rsidRPr="00FF0B56">
        <w:rPr>
          <w:sz w:val="28"/>
        </w:rPr>
        <w:t> </w:t>
      </w:r>
      <w:r w:rsidRPr="00FF0B56">
        <w:rPr>
          <w:b/>
          <w:bCs/>
          <w:sz w:val="28"/>
          <w:szCs w:val="20"/>
        </w:rPr>
        <w:br/>
      </w:r>
      <w:r w:rsidRPr="00FF0B56">
        <w:rPr>
          <w:b/>
          <w:bCs/>
          <w:sz w:val="28"/>
        </w:rPr>
        <w:t>Dalla lettera di san Paolo apostolo ai Romani</w:t>
      </w:r>
    </w:p>
    <w:p w:rsidR="00FF0B56" w:rsidRPr="00FF0B56" w:rsidRDefault="00FF0B56" w:rsidP="00FF0B56">
      <w:pPr>
        <w:spacing w:before="120"/>
        <w:rPr>
          <w:b/>
          <w:bCs/>
          <w:sz w:val="28"/>
        </w:rPr>
      </w:pPr>
      <w:r w:rsidRPr="00FF0B56">
        <w:rPr>
          <w:b/>
          <w:bCs/>
          <w:sz w:val="28"/>
        </w:rPr>
        <w:t xml:space="preserve">Fratelli, la speranza non delude, perché l'amore di Dio è stato riversato nei nostri cuori per mezzo dello Spirito Santo che ci è stato dato.  </w:t>
      </w:r>
    </w:p>
    <w:p w:rsidR="00FF0B56" w:rsidRPr="00FF0B56" w:rsidRDefault="00FF0B56" w:rsidP="00FF0B56">
      <w:pPr>
        <w:rPr>
          <w:b/>
          <w:bCs/>
          <w:sz w:val="28"/>
        </w:rPr>
      </w:pPr>
      <w:r w:rsidRPr="00FF0B56">
        <w:rPr>
          <w:b/>
          <w:bCs/>
          <w:sz w:val="28"/>
        </w:rPr>
        <w:t>Infatti, mentre noi eravamo ancora peccatori, Cristo morì per gli empi nel tempo stabilito. Ora, a stento si trova chi sia disposto a morire per un giusto; forse ci può essere chi ha il coraggio di morire per una persona dabbene. Ma Dio dimostra il suo amore verso di noi perché, mentre eravamo ancora peccatori, Cristo è morto per noi. A maggior ragione ora, giustificati per il suo sangue, saremo salvati dall'ira per mezzo di lui. </w:t>
      </w:r>
    </w:p>
    <w:p w:rsidR="00FF0B56" w:rsidRPr="00FF0B56" w:rsidRDefault="00FF0B56" w:rsidP="00FF0B56">
      <w:pPr>
        <w:rPr>
          <w:b/>
          <w:bCs/>
          <w:sz w:val="28"/>
        </w:rPr>
      </w:pPr>
      <w:r w:rsidRPr="00FF0B56">
        <w:rPr>
          <w:b/>
          <w:bCs/>
          <w:sz w:val="28"/>
        </w:rPr>
        <w:t>Se infatti, quand'eravamo nemici, siamo stati riconciliati con Dio per mezzo della morte del Figlio suo, molto più ora che siamo riconciliati, saremo salvati mediante la sua vita. Non solo, ma ci gloriamo pure in Dio, per mezzo del Signore nostro Gesù Cristo, dal quale ora abbiamo ottenuto la riconciliazione.</w:t>
      </w:r>
    </w:p>
    <w:p w:rsidR="00FF0B56" w:rsidRPr="00FF0B56" w:rsidRDefault="00FF0B56" w:rsidP="00FF0B56">
      <w:pPr>
        <w:widowControl w:val="0"/>
        <w:tabs>
          <w:tab w:val="left" w:pos="204"/>
        </w:tabs>
        <w:adjustRightInd w:val="0"/>
        <w:spacing w:before="120"/>
        <w:ind w:right="147"/>
        <w:jc w:val="left"/>
        <w:rPr>
          <w:rFonts w:eastAsia="Arial Unicode MS"/>
          <w:b/>
          <w:bCs/>
          <w:sz w:val="28"/>
        </w:rPr>
      </w:pPr>
      <w:r w:rsidRPr="00FF0B56">
        <w:rPr>
          <w:rFonts w:eastAsia="Arial Unicode MS"/>
          <w:b/>
          <w:bCs/>
          <w:sz w:val="28"/>
        </w:rPr>
        <w:t>Parola di Dio.</w:t>
      </w:r>
    </w:p>
    <w:p w:rsidR="00FF0B56" w:rsidRPr="00DE58E3" w:rsidRDefault="00FF0B56">
      <w:pPr>
        <w:rPr>
          <w:sz w:val="28"/>
        </w:rPr>
      </w:pPr>
    </w:p>
    <w:p w:rsidR="00BD5684" w:rsidRPr="00DE58E3" w:rsidRDefault="00BD5684">
      <w:pPr>
        <w:rPr>
          <w:sz w:val="28"/>
        </w:rPr>
      </w:pPr>
      <w:r w:rsidRPr="00DE58E3">
        <w:rPr>
          <w:sz w:val="28"/>
        </w:rPr>
        <w:t xml:space="preserve"> </w:t>
      </w:r>
    </w:p>
    <w:p w:rsidR="00FF0B56" w:rsidRDefault="00FF0B56">
      <w:pPr>
        <w:pStyle w:val="Titolo3"/>
        <w:rPr>
          <w:b w:val="0"/>
          <w:smallCaps w:val="0"/>
          <w:color w:val="FF0000"/>
          <w:szCs w:val="20"/>
        </w:rPr>
      </w:pPr>
      <w:r>
        <w:rPr>
          <w:b w:val="0"/>
          <w:smallCaps w:val="0"/>
          <w:color w:val="FF0000"/>
          <w:szCs w:val="20"/>
        </w:rPr>
        <w:lastRenderedPageBreak/>
        <w:t>S</w:t>
      </w:r>
      <w:r w:rsidRPr="00FF0B56">
        <w:rPr>
          <w:b w:val="0"/>
          <w:smallCaps w:val="0"/>
          <w:color w:val="FF0000"/>
          <w:szCs w:val="20"/>
        </w:rPr>
        <w:t>i esegue secondo l’opportunità un salmo di risposta.</w:t>
      </w:r>
    </w:p>
    <w:p w:rsidR="00FF0B56" w:rsidRDefault="00FF0B56" w:rsidP="00FF0B56"/>
    <w:p w:rsidR="00FF0B56" w:rsidRPr="00C673B5" w:rsidRDefault="00FF0B56" w:rsidP="00FF0B56">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color w:val="FF0000"/>
          <w:sz w:val="28"/>
        </w:rPr>
      </w:pPr>
      <w:r w:rsidRPr="00C673B5">
        <w:rPr>
          <w:rFonts w:ascii="Times New Roman" w:hAnsi="Times New Roman" w:cs="Times New Roman"/>
          <w:b/>
          <w:bCs/>
          <w:smallCaps/>
          <w:color w:val="FF0000"/>
          <w:sz w:val="28"/>
        </w:rPr>
        <w:t xml:space="preserve">Salmo </w:t>
      </w:r>
      <w:proofErr w:type="gramStart"/>
      <w:r w:rsidRPr="00C673B5">
        <w:rPr>
          <w:rFonts w:ascii="Times New Roman" w:hAnsi="Times New Roman" w:cs="Times New Roman"/>
          <w:b/>
          <w:bCs/>
          <w:smallCaps/>
          <w:color w:val="FF0000"/>
          <w:sz w:val="28"/>
        </w:rPr>
        <w:t>Responsoriale</w:t>
      </w:r>
      <w:r>
        <w:rPr>
          <w:rStyle w:val="Enfasigrassetto"/>
          <w:rFonts w:ascii="Times New Roman" w:hAnsi="Times New Roman" w:cs="Times New Roman"/>
          <w:color w:val="FF0000"/>
          <w:sz w:val="28"/>
        </w:rPr>
        <w:t xml:space="preserve">  </w:t>
      </w:r>
      <w:r>
        <w:rPr>
          <w:rStyle w:val="Enfasigrassetto"/>
          <w:rFonts w:ascii="Times New Roman" w:hAnsi="Times New Roman" w:cs="Times New Roman"/>
          <w:color w:val="FF0000"/>
          <w:sz w:val="28"/>
        </w:rPr>
        <w:tab/>
      </w:r>
      <w:proofErr w:type="gramEnd"/>
      <w:r>
        <w:rPr>
          <w:rStyle w:val="Enfasigrassetto"/>
          <w:rFonts w:ascii="Times New Roman" w:hAnsi="Times New Roman" w:cs="Times New Roman"/>
          <w:color w:val="FF0000"/>
          <w:sz w:val="28"/>
        </w:rPr>
        <w:tab/>
      </w:r>
      <w:r>
        <w:rPr>
          <w:rStyle w:val="Enfasigrassetto"/>
          <w:rFonts w:ascii="Times New Roman" w:hAnsi="Times New Roman" w:cs="Times New Roman"/>
          <w:color w:val="FF0000"/>
          <w:sz w:val="28"/>
        </w:rPr>
        <w:tab/>
        <w:t xml:space="preserve">     </w:t>
      </w:r>
      <w:r w:rsidRPr="00C673B5">
        <w:rPr>
          <w:rFonts w:ascii="Times New Roman" w:eastAsia="Times New Roman" w:hAnsi="Times New Roman" w:cs="Times New Roman"/>
          <w:color w:val="FF0000"/>
          <w:sz w:val="22"/>
        </w:rPr>
        <w:t>Dal Salmo 41</w:t>
      </w:r>
    </w:p>
    <w:p w:rsidR="00FF0B56" w:rsidRPr="00C673B5" w:rsidRDefault="00FF0B56" w:rsidP="00FF0B56">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eastAsia="Times New Roman" w:hAnsi="Times New Roman" w:cs="Times New Roman"/>
          <w:b/>
          <w:bCs/>
          <w:sz w:val="28"/>
          <w:szCs w:val="20"/>
        </w:rPr>
        <w:br/>
      </w:r>
      <w:r w:rsidRPr="00180741">
        <w:rPr>
          <w:rFonts w:ascii="Times New Roman" w:eastAsia="Times New Roman" w:hAnsi="Times New Roman" w:cs="Times New Roman"/>
          <w:bCs/>
          <w:i/>
          <w:color w:val="FF0000"/>
          <w:sz w:val="28"/>
          <w:szCs w:val="20"/>
        </w:rPr>
        <w:t>R.</w:t>
      </w:r>
      <w:r w:rsidRPr="00180741">
        <w:rPr>
          <w:rFonts w:ascii="Times New Roman" w:eastAsia="Times New Roman" w:hAnsi="Times New Roman" w:cs="Times New Roman"/>
          <w:bCs/>
          <w:i/>
          <w:sz w:val="28"/>
          <w:szCs w:val="20"/>
        </w:rPr>
        <w:t xml:space="preserve"> </w:t>
      </w:r>
      <w:r w:rsidRPr="00C673B5">
        <w:rPr>
          <w:rFonts w:ascii="Times New Roman" w:hAnsi="Times New Roman" w:cs="Times New Roman"/>
          <w:b/>
          <w:bCs/>
          <w:sz w:val="28"/>
        </w:rPr>
        <w:t>L’anima mia ha sete del Dio vivente.</w:t>
      </w:r>
    </w:p>
    <w:p w:rsidR="00FF0B56" w:rsidRDefault="00FF0B56" w:rsidP="00FF0B56">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i/>
          <w:iCs/>
          <w:sz w:val="28"/>
        </w:rPr>
        <w:br/>
      </w:r>
      <w:r w:rsidRPr="00C673B5">
        <w:rPr>
          <w:rFonts w:ascii="Times New Roman" w:hAnsi="Times New Roman" w:cs="Times New Roman"/>
          <w:b/>
          <w:bCs/>
          <w:sz w:val="28"/>
        </w:rPr>
        <w:t>Come la cerva anela ai corsi d’acqua,</w:t>
      </w:r>
      <w:r w:rsidRPr="00C673B5">
        <w:rPr>
          <w:rFonts w:ascii="Times New Roman" w:hAnsi="Times New Roman" w:cs="Times New Roman"/>
          <w:b/>
          <w:bCs/>
          <w:sz w:val="28"/>
        </w:rPr>
        <w:br/>
        <w:t>così l’anima mia anela a te, o Dio.</w:t>
      </w:r>
      <w:r w:rsidRPr="00C673B5">
        <w:rPr>
          <w:rFonts w:ascii="Times New Roman" w:hAnsi="Times New Roman" w:cs="Times New Roman"/>
          <w:b/>
          <w:bCs/>
          <w:sz w:val="28"/>
        </w:rPr>
        <w:br/>
        <w:t>L’anima mia ha sete di Dio, del Dio vivente:</w:t>
      </w:r>
      <w:r w:rsidRPr="00C673B5">
        <w:rPr>
          <w:rFonts w:ascii="Times New Roman" w:hAnsi="Times New Roman" w:cs="Times New Roman"/>
          <w:b/>
          <w:bCs/>
          <w:sz w:val="28"/>
        </w:rPr>
        <w:br/>
        <w:t>quando verrò e vedrò il volto di Dio?</w:t>
      </w:r>
      <w:r w:rsidRPr="00C673B5">
        <w:rPr>
          <w:rFonts w:ascii="Times New Roman" w:hAnsi="Times New Roman" w:cs="Times New Roman"/>
          <w:b/>
          <w:bCs/>
          <w:sz w:val="28"/>
        </w:rPr>
        <w:br/>
      </w:r>
      <w:r w:rsidRPr="00C673B5">
        <w:rPr>
          <w:rFonts w:ascii="Times New Roman" w:hAnsi="Times New Roman" w:cs="Times New Roman"/>
          <w:b/>
          <w:bCs/>
          <w:sz w:val="28"/>
        </w:rPr>
        <w:br/>
        <w:t>Attraverso la folla avanzavo tra i primi</w:t>
      </w:r>
      <w:r w:rsidRPr="00C673B5">
        <w:rPr>
          <w:rFonts w:ascii="Times New Roman" w:hAnsi="Times New Roman" w:cs="Times New Roman"/>
          <w:b/>
          <w:bCs/>
          <w:sz w:val="28"/>
        </w:rPr>
        <w:br/>
        <w:t>fino alla casa di Dio,</w:t>
      </w:r>
      <w:r w:rsidRPr="00C673B5">
        <w:rPr>
          <w:rFonts w:ascii="Times New Roman" w:hAnsi="Times New Roman" w:cs="Times New Roman"/>
          <w:b/>
          <w:bCs/>
          <w:sz w:val="28"/>
        </w:rPr>
        <w:br/>
        <w:t>in mezzo ai canti di gioia</w:t>
      </w:r>
      <w:r w:rsidRPr="00C673B5">
        <w:rPr>
          <w:rFonts w:ascii="Times New Roman" w:hAnsi="Times New Roman" w:cs="Times New Roman"/>
          <w:b/>
          <w:bCs/>
          <w:sz w:val="28"/>
        </w:rPr>
        <w:br/>
        <w:t>di una moltitudine in festa.</w:t>
      </w:r>
      <w:r w:rsidRPr="00C673B5">
        <w:rPr>
          <w:rFonts w:ascii="Times New Roman" w:hAnsi="Times New Roman" w:cs="Times New Roman"/>
          <w:b/>
          <w:bCs/>
          <w:sz w:val="28"/>
        </w:rPr>
        <w:br/>
      </w:r>
      <w:r w:rsidRPr="00C673B5">
        <w:rPr>
          <w:rFonts w:ascii="Times New Roman" w:hAnsi="Times New Roman" w:cs="Times New Roman"/>
          <w:b/>
          <w:bCs/>
          <w:sz w:val="28"/>
        </w:rPr>
        <w:br/>
        <w:t>Manda la tua verità e la tua luce;</w:t>
      </w:r>
      <w:r w:rsidRPr="00C673B5">
        <w:rPr>
          <w:rFonts w:ascii="Times New Roman" w:hAnsi="Times New Roman" w:cs="Times New Roman"/>
          <w:b/>
          <w:bCs/>
          <w:sz w:val="28"/>
        </w:rPr>
        <w:br/>
        <w:t>siano esse a guidarmi,</w:t>
      </w:r>
      <w:r w:rsidRPr="00C673B5">
        <w:rPr>
          <w:rFonts w:ascii="Times New Roman" w:hAnsi="Times New Roman" w:cs="Times New Roman"/>
          <w:b/>
          <w:bCs/>
          <w:sz w:val="28"/>
        </w:rPr>
        <w:br/>
        <w:t>mi portino al tuo monte santo e alle tue dimore.</w:t>
      </w:r>
      <w:r w:rsidRPr="00C673B5">
        <w:rPr>
          <w:rFonts w:ascii="Times New Roman" w:hAnsi="Times New Roman" w:cs="Times New Roman"/>
          <w:b/>
          <w:bCs/>
          <w:sz w:val="28"/>
        </w:rPr>
        <w:br/>
      </w:r>
      <w:r w:rsidRPr="00C673B5">
        <w:rPr>
          <w:rFonts w:ascii="Times New Roman" w:hAnsi="Times New Roman" w:cs="Times New Roman"/>
          <w:b/>
          <w:bCs/>
          <w:sz w:val="28"/>
        </w:rPr>
        <w:br/>
        <w:t>Verrò all’altare di Dio,</w:t>
      </w:r>
      <w:r w:rsidRPr="00C673B5">
        <w:rPr>
          <w:rFonts w:ascii="Times New Roman" w:hAnsi="Times New Roman" w:cs="Times New Roman"/>
          <w:b/>
          <w:bCs/>
          <w:sz w:val="28"/>
        </w:rPr>
        <w:br/>
        <w:t>al Dio della mia gioia, del mio giubilo.</w:t>
      </w:r>
      <w:r w:rsidRPr="00C673B5">
        <w:rPr>
          <w:rFonts w:ascii="Times New Roman" w:hAnsi="Times New Roman" w:cs="Times New Roman"/>
          <w:b/>
          <w:bCs/>
          <w:sz w:val="28"/>
        </w:rPr>
        <w:br/>
        <w:t>A te canterò con la cetra, Dio, Dio mio.</w:t>
      </w:r>
      <w:r w:rsidRPr="00C673B5">
        <w:rPr>
          <w:rFonts w:ascii="Times New Roman" w:hAnsi="Times New Roman" w:cs="Times New Roman"/>
          <w:b/>
          <w:bCs/>
          <w:sz w:val="28"/>
        </w:rPr>
        <w:br/>
      </w:r>
      <w:r w:rsidRPr="00C673B5">
        <w:rPr>
          <w:rFonts w:ascii="Times New Roman" w:hAnsi="Times New Roman" w:cs="Times New Roman"/>
          <w:b/>
          <w:bCs/>
          <w:sz w:val="28"/>
        </w:rPr>
        <w:br/>
        <w:t>Perché ti rattristi, anima mia,</w:t>
      </w:r>
      <w:r w:rsidRPr="00C673B5">
        <w:rPr>
          <w:rFonts w:ascii="Times New Roman" w:hAnsi="Times New Roman" w:cs="Times New Roman"/>
          <w:b/>
          <w:bCs/>
          <w:sz w:val="28"/>
        </w:rPr>
        <w:br/>
        <w:t>perché su di me gemi?</w:t>
      </w:r>
      <w:r w:rsidRPr="00C673B5">
        <w:rPr>
          <w:rFonts w:ascii="Times New Roman" w:hAnsi="Times New Roman" w:cs="Times New Roman"/>
          <w:b/>
          <w:bCs/>
          <w:sz w:val="28"/>
        </w:rPr>
        <w:br/>
        <w:t>Spera in Dio: ancora potrò lodarlo,</w:t>
      </w:r>
      <w:r w:rsidRPr="00C673B5">
        <w:rPr>
          <w:rFonts w:ascii="Times New Roman" w:hAnsi="Times New Roman" w:cs="Times New Roman"/>
          <w:b/>
          <w:bCs/>
          <w:sz w:val="28"/>
        </w:rPr>
        <w:br/>
        <w:t>lui, salvezza del mio volto e mio Dio.</w:t>
      </w:r>
      <w:r w:rsidRPr="00C673B5">
        <w:rPr>
          <w:rFonts w:ascii="Times New Roman" w:hAnsi="Times New Roman" w:cs="Times New Roman"/>
          <w:b/>
          <w:bCs/>
          <w:sz w:val="28"/>
        </w:rPr>
        <w:br/>
      </w:r>
    </w:p>
    <w:p w:rsidR="00FF0B56" w:rsidRPr="00FF0B56" w:rsidRDefault="00FF0B56" w:rsidP="00FF0B56"/>
    <w:p w:rsidR="00FF0B56" w:rsidRDefault="00FF0B56">
      <w:pPr>
        <w:pStyle w:val="Titolo3"/>
        <w:rPr>
          <w:b w:val="0"/>
          <w:color w:val="FF0000"/>
          <w:sz w:val="28"/>
        </w:rPr>
      </w:pPr>
      <w:r>
        <w:rPr>
          <w:b w:val="0"/>
          <w:color w:val="FF0000"/>
          <w:sz w:val="28"/>
        </w:rPr>
        <w:lastRenderedPageBreak/>
        <w:t>Omelia</w:t>
      </w:r>
    </w:p>
    <w:p w:rsidR="00FF0B56" w:rsidRDefault="00FF0B56">
      <w:pPr>
        <w:pStyle w:val="Titolo3"/>
        <w:rPr>
          <w:b w:val="0"/>
          <w:color w:val="FF0000"/>
          <w:sz w:val="28"/>
        </w:rPr>
      </w:pPr>
    </w:p>
    <w:p w:rsidR="00FF0B56" w:rsidRDefault="00FF0B56">
      <w:pPr>
        <w:pStyle w:val="Titolo3"/>
        <w:rPr>
          <w:b w:val="0"/>
          <w:color w:val="FF0000"/>
          <w:sz w:val="28"/>
        </w:rPr>
      </w:pPr>
    </w:p>
    <w:p w:rsidR="00BD5684" w:rsidRPr="00DE58E3" w:rsidRDefault="00BD5684">
      <w:pPr>
        <w:pStyle w:val="Titolo3"/>
        <w:rPr>
          <w:b w:val="0"/>
          <w:color w:val="FF0000"/>
          <w:sz w:val="28"/>
        </w:rPr>
      </w:pPr>
      <w:r w:rsidRPr="00DE58E3">
        <w:rPr>
          <w:b w:val="0"/>
          <w:color w:val="FF0000"/>
          <w:sz w:val="28"/>
        </w:rPr>
        <w:t>Preghiera dei fedeli</w:t>
      </w:r>
      <w:r w:rsidR="00BE1E98" w:rsidRPr="00DE58E3">
        <w:rPr>
          <w:b w:val="0"/>
          <w:color w:val="FF0000"/>
          <w:sz w:val="28"/>
        </w:rPr>
        <w:t xml:space="preserve"> 1</w:t>
      </w:r>
    </w:p>
    <w:p w:rsidR="00BD5684" w:rsidRPr="00DE58E3" w:rsidRDefault="00BD5684">
      <w:pPr>
        <w:rPr>
          <w:sz w:val="28"/>
        </w:rPr>
      </w:pPr>
    </w:p>
    <w:p w:rsidR="00BD5684" w:rsidRPr="00DE58E3" w:rsidRDefault="00BD5684">
      <w:pPr>
        <w:rPr>
          <w:sz w:val="26"/>
          <w:szCs w:val="26"/>
        </w:rPr>
      </w:pPr>
      <w:r w:rsidRPr="00DE58E3">
        <w:rPr>
          <w:sz w:val="26"/>
          <w:szCs w:val="26"/>
        </w:rPr>
        <w:t>Dio Padre, che ha ribaltato la pietra del sepolcro di Cristo, ridarà vita anche ai nostri corpi mortali, per unirci alla gloria del Signore risorto.</w:t>
      </w:r>
      <w:r w:rsidR="00500C7A" w:rsidRPr="00DE58E3">
        <w:rPr>
          <w:sz w:val="26"/>
          <w:szCs w:val="26"/>
        </w:rPr>
        <w:t xml:space="preserve"> Diciamo: </w:t>
      </w:r>
      <w:r w:rsidRPr="00DE58E3">
        <w:rPr>
          <w:sz w:val="26"/>
          <w:szCs w:val="26"/>
        </w:rPr>
        <w:t>Ascoltaci, Signore.</w:t>
      </w:r>
    </w:p>
    <w:p w:rsidR="00BD5684" w:rsidRPr="00DE58E3" w:rsidRDefault="00BD5684" w:rsidP="00DE58E3">
      <w:pPr>
        <w:numPr>
          <w:ilvl w:val="0"/>
          <w:numId w:val="12"/>
        </w:numPr>
        <w:spacing w:before="120"/>
        <w:rPr>
          <w:sz w:val="26"/>
          <w:szCs w:val="26"/>
        </w:rPr>
      </w:pPr>
      <w:r w:rsidRPr="00DE58E3">
        <w:rPr>
          <w:sz w:val="26"/>
          <w:szCs w:val="26"/>
        </w:rPr>
        <w:t>Per la Chiesa pellegrina nel mondo e qui presente,</w:t>
      </w:r>
      <w:r w:rsidR="00BE1E98" w:rsidRPr="00DE58E3">
        <w:rPr>
          <w:sz w:val="26"/>
          <w:szCs w:val="26"/>
        </w:rPr>
        <w:t xml:space="preserve"> </w:t>
      </w:r>
      <w:r w:rsidRPr="00DE58E3">
        <w:rPr>
          <w:sz w:val="26"/>
          <w:szCs w:val="26"/>
        </w:rPr>
        <w:t>perché diffonda sino ai confini della terra</w:t>
      </w:r>
      <w:r w:rsidR="00BE1E98" w:rsidRPr="00DE58E3">
        <w:rPr>
          <w:sz w:val="26"/>
          <w:szCs w:val="26"/>
        </w:rPr>
        <w:t xml:space="preserve"> </w:t>
      </w:r>
      <w:r w:rsidRPr="00DE58E3">
        <w:rPr>
          <w:sz w:val="26"/>
          <w:szCs w:val="26"/>
        </w:rPr>
        <w:t>la beata speranza che splende in Cristo, vincito</w:t>
      </w:r>
      <w:r w:rsidR="00BE1E98" w:rsidRPr="00DE58E3">
        <w:rPr>
          <w:sz w:val="26"/>
          <w:szCs w:val="26"/>
        </w:rPr>
        <w:t>re del peccato e della morte, p</w:t>
      </w:r>
      <w:r w:rsidRPr="00DE58E3">
        <w:rPr>
          <w:sz w:val="26"/>
          <w:szCs w:val="26"/>
        </w:rPr>
        <w:t>reghiamo.</w:t>
      </w:r>
    </w:p>
    <w:p w:rsidR="00BD5684" w:rsidRPr="00DE58E3" w:rsidRDefault="00BD5684" w:rsidP="00DE58E3">
      <w:pPr>
        <w:numPr>
          <w:ilvl w:val="0"/>
          <w:numId w:val="12"/>
        </w:numPr>
        <w:spacing w:before="120"/>
        <w:rPr>
          <w:sz w:val="26"/>
          <w:szCs w:val="26"/>
        </w:rPr>
      </w:pPr>
      <w:r w:rsidRPr="00DE58E3">
        <w:rPr>
          <w:sz w:val="26"/>
          <w:szCs w:val="26"/>
        </w:rPr>
        <w:t>Per i pastori della Chiesa che si sono addormentati nel Signore, perché siano eternamente beati insieme con i nostri morti che guidarono a</w:t>
      </w:r>
      <w:r w:rsidR="00BE1E98" w:rsidRPr="00DE58E3">
        <w:rPr>
          <w:sz w:val="26"/>
          <w:szCs w:val="26"/>
        </w:rPr>
        <w:t>i pascoli della vita eterna, p</w:t>
      </w:r>
      <w:r w:rsidRPr="00DE58E3">
        <w:rPr>
          <w:sz w:val="26"/>
          <w:szCs w:val="26"/>
        </w:rPr>
        <w:t>reghiamo.</w:t>
      </w:r>
    </w:p>
    <w:p w:rsidR="00BD5684" w:rsidRPr="00DE58E3" w:rsidRDefault="00BD5684" w:rsidP="00DE58E3">
      <w:pPr>
        <w:numPr>
          <w:ilvl w:val="0"/>
          <w:numId w:val="12"/>
        </w:numPr>
        <w:spacing w:before="120"/>
        <w:rPr>
          <w:sz w:val="26"/>
          <w:szCs w:val="26"/>
        </w:rPr>
      </w:pPr>
      <w:r w:rsidRPr="00DE58E3">
        <w:rPr>
          <w:sz w:val="26"/>
          <w:szCs w:val="26"/>
        </w:rPr>
        <w:t>Per le vittime della guerra e di ogni forma di violenza,</w:t>
      </w:r>
      <w:r w:rsidR="00BE1E98" w:rsidRPr="00DE58E3">
        <w:rPr>
          <w:sz w:val="26"/>
          <w:szCs w:val="26"/>
        </w:rPr>
        <w:t xml:space="preserve"> </w:t>
      </w:r>
      <w:r w:rsidRPr="00DE58E3">
        <w:rPr>
          <w:sz w:val="26"/>
          <w:szCs w:val="26"/>
        </w:rPr>
        <w:t>perché il loro sacrificio affretti un’</w:t>
      </w:r>
      <w:r w:rsidR="00BE1E98" w:rsidRPr="00DE58E3">
        <w:rPr>
          <w:sz w:val="26"/>
          <w:szCs w:val="26"/>
        </w:rPr>
        <w:t xml:space="preserve">era di fraternità e di </w:t>
      </w:r>
      <w:proofErr w:type="gramStart"/>
      <w:r w:rsidR="00BE1E98" w:rsidRPr="00DE58E3">
        <w:rPr>
          <w:sz w:val="26"/>
          <w:szCs w:val="26"/>
        </w:rPr>
        <w:t>pace.  ,</w:t>
      </w:r>
      <w:proofErr w:type="gramEnd"/>
      <w:r w:rsidR="00BE1E98" w:rsidRPr="00DE58E3">
        <w:rPr>
          <w:sz w:val="26"/>
          <w:szCs w:val="26"/>
        </w:rPr>
        <w:t xml:space="preserve"> p</w:t>
      </w:r>
      <w:r w:rsidRPr="00DE58E3">
        <w:rPr>
          <w:sz w:val="26"/>
          <w:szCs w:val="26"/>
        </w:rPr>
        <w:t>reghiamo.</w:t>
      </w:r>
    </w:p>
    <w:p w:rsidR="00BD5684" w:rsidRPr="00DE58E3" w:rsidRDefault="00BD5684" w:rsidP="00DE58E3">
      <w:pPr>
        <w:numPr>
          <w:ilvl w:val="0"/>
          <w:numId w:val="12"/>
        </w:numPr>
        <w:spacing w:before="120"/>
        <w:rPr>
          <w:sz w:val="26"/>
          <w:szCs w:val="26"/>
        </w:rPr>
      </w:pPr>
      <w:r w:rsidRPr="00DE58E3">
        <w:rPr>
          <w:sz w:val="26"/>
          <w:szCs w:val="26"/>
        </w:rPr>
        <w:t>Per i nostri familiari, amici e benefattori defunti,</w:t>
      </w:r>
      <w:r w:rsidR="00BE1E98" w:rsidRPr="00DE58E3">
        <w:rPr>
          <w:sz w:val="26"/>
          <w:szCs w:val="26"/>
        </w:rPr>
        <w:t xml:space="preserve"> </w:t>
      </w:r>
      <w:r w:rsidRPr="00DE58E3">
        <w:rPr>
          <w:sz w:val="26"/>
          <w:szCs w:val="26"/>
        </w:rPr>
        <w:t>perché possano godere della gioia eterna</w:t>
      </w:r>
      <w:r w:rsidR="00BE1E98" w:rsidRPr="00DE58E3">
        <w:rPr>
          <w:sz w:val="26"/>
          <w:szCs w:val="26"/>
        </w:rPr>
        <w:t xml:space="preserve"> </w:t>
      </w:r>
      <w:r w:rsidRPr="00DE58E3">
        <w:rPr>
          <w:sz w:val="26"/>
          <w:szCs w:val="26"/>
        </w:rPr>
        <w:t>nella c</w:t>
      </w:r>
      <w:r w:rsidR="00BE1E98" w:rsidRPr="00DE58E3">
        <w:rPr>
          <w:sz w:val="26"/>
          <w:szCs w:val="26"/>
        </w:rPr>
        <w:t>ontemplazione del tuo volto, p</w:t>
      </w:r>
      <w:r w:rsidRPr="00DE58E3">
        <w:rPr>
          <w:sz w:val="26"/>
          <w:szCs w:val="26"/>
        </w:rPr>
        <w:t>reghiamo.</w:t>
      </w:r>
    </w:p>
    <w:p w:rsidR="00BD5684" w:rsidRPr="00DE58E3" w:rsidRDefault="00BD5684">
      <w:pPr>
        <w:rPr>
          <w:sz w:val="28"/>
        </w:rPr>
      </w:pPr>
    </w:p>
    <w:p w:rsidR="00BD5684" w:rsidRDefault="00DE58E3">
      <w:pPr>
        <w:rPr>
          <w:sz w:val="26"/>
          <w:szCs w:val="26"/>
        </w:rPr>
      </w:pPr>
      <w:r>
        <w:rPr>
          <w:sz w:val="26"/>
          <w:szCs w:val="26"/>
        </w:rPr>
        <w:t>Padre nostro.</w:t>
      </w:r>
    </w:p>
    <w:p w:rsidR="00DE58E3" w:rsidRDefault="00DE58E3">
      <w:pPr>
        <w:rPr>
          <w:sz w:val="26"/>
          <w:szCs w:val="26"/>
        </w:rPr>
      </w:pPr>
    </w:p>
    <w:p w:rsidR="00FF0B56" w:rsidRDefault="00FF0B56">
      <w:pPr>
        <w:rPr>
          <w:sz w:val="26"/>
          <w:szCs w:val="26"/>
        </w:rPr>
      </w:pPr>
    </w:p>
    <w:p w:rsidR="00FF0B56" w:rsidRDefault="00FF0B56">
      <w:pPr>
        <w:rPr>
          <w:sz w:val="26"/>
          <w:szCs w:val="26"/>
        </w:rPr>
      </w:pPr>
    </w:p>
    <w:p w:rsidR="00FF0B56" w:rsidRDefault="00FF0B56">
      <w:pPr>
        <w:rPr>
          <w:sz w:val="26"/>
          <w:szCs w:val="26"/>
        </w:rPr>
      </w:pPr>
    </w:p>
    <w:p w:rsidR="00FF0B56" w:rsidRDefault="00FF0B56">
      <w:pPr>
        <w:rPr>
          <w:sz w:val="26"/>
          <w:szCs w:val="26"/>
        </w:rPr>
      </w:pPr>
    </w:p>
    <w:p w:rsidR="00FF0B56" w:rsidRDefault="00FF0B56">
      <w:pPr>
        <w:rPr>
          <w:sz w:val="26"/>
          <w:szCs w:val="26"/>
        </w:rPr>
      </w:pPr>
    </w:p>
    <w:p w:rsidR="00500C7A" w:rsidRPr="00DE58E3" w:rsidRDefault="00500C7A" w:rsidP="00BE1E98">
      <w:pPr>
        <w:jc w:val="center"/>
        <w:rPr>
          <w:color w:val="FF0000"/>
          <w:sz w:val="28"/>
        </w:rPr>
      </w:pPr>
    </w:p>
    <w:p w:rsidR="00DE58E3" w:rsidRDefault="00DE58E3" w:rsidP="00DE58E3">
      <w:pPr>
        <w:pStyle w:val="Titolo1"/>
        <w:pBdr>
          <w:top w:val="single" w:sz="4" w:space="1" w:color="FF0000"/>
        </w:pBdr>
        <w:rPr>
          <w:b w:val="0"/>
          <w:bCs/>
          <w:sz w:val="28"/>
        </w:rPr>
      </w:pPr>
    </w:p>
    <w:p w:rsidR="00BE1E98" w:rsidRPr="00DE58E3" w:rsidRDefault="00BE1E98" w:rsidP="00DE58E3">
      <w:pPr>
        <w:pStyle w:val="Titolo1"/>
        <w:pBdr>
          <w:top w:val="single" w:sz="4" w:space="1" w:color="FF0000"/>
        </w:pBdr>
        <w:rPr>
          <w:b w:val="0"/>
          <w:bCs/>
          <w:sz w:val="28"/>
        </w:rPr>
      </w:pPr>
      <w:r w:rsidRPr="00DE58E3">
        <w:rPr>
          <w:b w:val="0"/>
          <w:bCs/>
          <w:sz w:val="28"/>
        </w:rPr>
        <w:t>Preghiera dei fedeli 2</w:t>
      </w:r>
    </w:p>
    <w:p w:rsidR="00BE1E98" w:rsidRPr="00DE58E3" w:rsidRDefault="00BE1E98" w:rsidP="00DE58E3">
      <w:pPr>
        <w:pStyle w:val="celebrante"/>
        <w:tabs>
          <w:tab w:val="left" w:pos="543"/>
        </w:tabs>
        <w:spacing w:before="120" w:line="384" w:lineRule="atLeast"/>
        <w:rPr>
          <w:b w:val="0"/>
          <w:sz w:val="26"/>
          <w:szCs w:val="26"/>
        </w:rPr>
      </w:pPr>
      <w:r w:rsidRPr="00DE58E3">
        <w:rPr>
          <w:b w:val="0"/>
          <w:color w:val="000000"/>
          <w:sz w:val="26"/>
          <w:szCs w:val="26"/>
        </w:rPr>
        <w:t xml:space="preserve">Fratelli, invochiamo la pace di Dio </w:t>
      </w:r>
    </w:p>
    <w:p w:rsidR="00BE1E98" w:rsidRPr="00DE58E3" w:rsidRDefault="00BE1E98" w:rsidP="00BE1E98">
      <w:pPr>
        <w:pStyle w:val="celebrante"/>
        <w:rPr>
          <w:b w:val="0"/>
          <w:sz w:val="26"/>
          <w:szCs w:val="26"/>
        </w:rPr>
      </w:pPr>
      <w:r w:rsidRPr="00DE58E3">
        <w:rPr>
          <w:b w:val="0"/>
          <w:sz w:val="26"/>
          <w:szCs w:val="26"/>
        </w:rPr>
        <w:t>per tutti coloro che ci hanno lasciato.</w:t>
      </w:r>
    </w:p>
    <w:p w:rsidR="00BE1E98" w:rsidRPr="00DE58E3" w:rsidRDefault="00BE1E98" w:rsidP="00DE58E3">
      <w:pPr>
        <w:pStyle w:val="Didascalia"/>
        <w:spacing w:before="120"/>
        <w:rPr>
          <w:sz w:val="24"/>
        </w:rPr>
      </w:pPr>
      <w:r w:rsidRPr="00DE58E3">
        <w:rPr>
          <w:color w:val="FF0000"/>
          <w:sz w:val="24"/>
        </w:rPr>
        <w:t>Cantore:</w:t>
      </w:r>
      <w:r w:rsidRPr="00DE58E3">
        <w:rPr>
          <w:sz w:val="24"/>
        </w:rPr>
        <w:t xml:space="preserve"> Supplichiamo il Signore e diciamo </w:t>
      </w:r>
      <w:r w:rsidRPr="00DE58E3">
        <w:rPr>
          <w:color w:val="FF0000"/>
          <w:sz w:val="24"/>
        </w:rPr>
        <w:t>(</w:t>
      </w:r>
      <w:r w:rsidRPr="00DE58E3">
        <w:rPr>
          <w:sz w:val="24"/>
        </w:rPr>
        <w:t>cantiamo</w:t>
      </w:r>
      <w:r w:rsidRPr="00DE58E3">
        <w:rPr>
          <w:color w:val="FF0000"/>
          <w:sz w:val="24"/>
        </w:rPr>
        <w:t>)</w:t>
      </w:r>
      <w:r w:rsidRPr="00DE58E3">
        <w:rPr>
          <w:sz w:val="24"/>
        </w:rPr>
        <w:t>: Kyrie, eleison.</w:t>
      </w:r>
    </w:p>
    <w:p w:rsidR="00BE1E98" w:rsidRPr="00DE58E3" w:rsidRDefault="00BE1E98" w:rsidP="00BE1E98">
      <w:pPr>
        <w:pStyle w:val="Didascalia"/>
        <w:rPr>
          <w:sz w:val="24"/>
        </w:rPr>
      </w:pPr>
      <w:r w:rsidRPr="00DE58E3">
        <w:rPr>
          <w:color w:val="FF0000"/>
          <w:sz w:val="24"/>
        </w:rPr>
        <w:t xml:space="preserve">Assemblea: </w:t>
      </w:r>
      <w:r w:rsidRPr="00DE58E3">
        <w:rPr>
          <w:i w:val="0"/>
          <w:sz w:val="24"/>
        </w:rPr>
        <w:t>Kyrie, eleison.</w:t>
      </w:r>
    </w:p>
    <w:p w:rsidR="00BE1E98" w:rsidRPr="00DE58E3" w:rsidRDefault="00BE1E98" w:rsidP="006F4F7B">
      <w:pPr>
        <w:pStyle w:val="Corpotesto"/>
        <w:spacing w:before="80"/>
        <w:rPr>
          <w:sz w:val="26"/>
          <w:szCs w:val="26"/>
        </w:rPr>
      </w:pPr>
      <w:r w:rsidRPr="00DE58E3">
        <w:rPr>
          <w:color w:val="FF0000"/>
          <w:sz w:val="26"/>
          <w:szCs w:val="26"/>
        </w:rPr>
        <w:t>1.</w:t>
      </w:r>
      <w:r w:rsidRPr="00DE58E3">
        <w:rPr>
          <w:sz w:val="26"/>
          <w:szCs w:val="26"/>
        </w:rPr>
        <w:t xml:space="preserve"> Possano tutti i nostri fratelli defunti stare per sempre con il Dio vivente.</w:t>
      </w:r>
    </w:p>
    <w:p w:rsidR="00BE1E98" w:rsidRPr="00DE58E3" w:rsidRDefault="00BE1E98" w:rsidP="006F4F7B">
      <w:pPr>
        <w:pStyle w:val="Corpotesto"/>
        <w:spacing w:before="80"/>
        <w:rPr>
          <w:sz w:val="26"/>
          <w:szCs w:val="26"/>
        </w:rPr>
      </w:pPr>
      <w:r w:rsidRPr="00DE58E3">
        <w:rPr>
          <w:color w:val="FF0000"/>
          <w:sz w:val="26"/>
          <w:szCs w:val="26"/>
        </w:rPr>
        <w:t>2.</w:t>
      </w:r>
      <w:r w:rsidRPr="00DE58E3">
        <w:rPr>
          <w:sz w:val="26"/>
          <w:szCs w:val="26"/>
        </w:rPr>
        <w:t xml:space="preserve"> Possano i ministri della Chiesa lodare per sempre il Dio della gioia.</w:t>
      </w:r>
    </w:p>
    <w:p w:rsidR="00BE1E98" w:rsidRPr="00DE58E3" w:rsidRDefault="00BE1E98" w:rsidP="006F4F7B">
      <w:pPr>
        <w:pStyle w:val="Corpotesto"/>
        <w:spacing w:before="80"/>
        <w:rPr>
          <w:sz w:val="26"/>
          <w:szCs w:val="26"/>
        </w:rPr>
      </w:pPr>
      <w:r w:rsidRPr="00DE58E3">
        <w:rPr>
          <w:color w:val="FF0000"/>
          <w:sz w:val="26"/>
          <w:szCs w:val="26"/>
        </w:rPr>
        <w:t>3.</w:t>
      </w:r>
      <w:r w:rsidRPr="00DE58E3">
        <w:rPr>
          <w:sz w:val="26"/>
          <w:szCs w:val="26"/>
        </w:rPr>
        <w:t xml:space="preserve"> Possano i papà e le mamme vivere con il Dio dell’amore.</w:t>
      </w:r>
    </w:p>
    <w:p w:rsidR="00BE1E98" w:rsidRPr="00DE58E3" w:rsidRDefault="00BE1E98" w:rsidP="006F4F7B">
      <w:pPr>
        <w:pStyle w:val="Corpotesto"/>
        <w:spacing w:before="80"/>
        <w:rPr>
          <w:sz w:val="26"/>
          <w:szCs w:val="26"/>
        </w:rPr>
      </w:pPr>
      <w:r w:rsidRPr="00DE58E3">
        <w:rPr>
          <w:color w:val="FF0000"/>
          <w:sz w:val="26"/>
          <w:szCs w:val="26"/>
        </w:rPr>
        <w:t>4.</w:t>
      </w:r>
      <w:r w:rsidRPr="00DE58E3">
        <w:rPr>
          <w:sz w:val="26"/>
          <w:szCs w:val="26"/>
        </w:rPr>
        <w:t xml:space="preserve"> Possano i bambini innocenti vivere con il Dio della vita.</w:t>
      </w:r>
    </w:p>
    <w:p w:rsidR="00BE1E98" w:rsidRDefault="00BE1E98" w:rsidP="006F4F7B">
      <w:pPr>
        <w:pStyle w:val="Corpotesto"/>
        <w:spacing w:before="80"/>
        <w:rPr>
          <w:sz w:val="26"/>
          <w:szCs w:val="26"/>
        </w:rPr>
      </w:pPr>
      <w:r w:rsidRPr="00DE58E3">
        <w:rPr>
          <w:color w:val="FF0000"/>
          <w:sz w:val="26"/>
          <w:szCs w:val="26"/>
        </w:rPr>
        <w:t>5.</w:t>
      </w:r>
      <w:r w:rsidRPr="00DE58E3">
        <w:rPr>
          <w:sz w:val="26"/>
          <w:szCs w:val="26"/>
        </w:rPr>
        <w:t xml:space="preserve"> Possano i poveri e i perseguitati vivere con il Dio della giustizia.</w:t>
      </w:r>
    </w:p>
    <w:p w:rsidR="006F4F7B" w:rsidRPr="006F4F7B" w:rsidRDefault="006F4F7B" w:rsidP="006F4F7B">
      <w:pPr>
        <w:pStyle w:val="Corpotesto"/>
        <w:spacing w:before="80"/>
        <w:rPr>
          <w:sz w:val="26"/>
          <w:szCs w:val="26"/>
        </w:rPr>
      </w:pPr>
      <w:r>
        <w:rPr>
          <w:color w:val="FF0000"/>
          <w:sz w:val="26"/>
          <w:szCs w:val="26"/>
        </w:rPr>
        <w:t xml:space="preserve">6. </w:t>
      </w:r>
      <w:r>
        <w:rPr>
          <w:sz w:val="26"/>
          <w:szCs w:val="26"/>
        </w:rPr>
        <w:t>Possano gli uccisi dalle malattie e dalla violenza riposare con il Dio della pace.</w:t>
      </w:r>
    </w:p>
    <w:p w:rsidR="00BE1E98" w:rsidRPr="00DE58E3" w:rsidRDefault="006F4F7B" w:rsidP="006F4F7B">
      <w:pPr>
        <w:pStyle w:val="Corpotesto"/>
        <w:spacing w:before="80"/>
        <w:rPr>
          <w:sz w:val="26"/>
          <w:szCs w:val="26"/>
        </w:rPr>
      </w:pPr>
      <w:r>
        <w:rPr>
          <w:color w:val="FF0000"/>
          <w:sz w:val="26"/>
          <w:szCs w:val="26"/>
        </w:rPr>
        <w:t>7</w:t>
      </w:r>
      <w:r w:rsidR="00BE1E98" w:rsidRPr="00DE58E3">
        <w:rPr>
          <w:color w:val="FF0000"/>
          <w:sz w:val="26"/>
          <w:szCs w:val="26"/>
        </w:rPr>
        <w:t>.</w:t>
      </w:r>
      <w:r w:rsidR="00BE1E98" w:rsidRPr="00DE58E3">
        <w:rPr>
          <w:sz w:val="26"/>
          <w:szCs w:val="26"/>
        </w:rPr>
        <w:t xml:space="preserve"> Possano quanti hanno peccato vivere con il Dio del perdono.</w:t>
      </w:r>
    </w:p>
    <w:p w:rsidR="00BE1E98" w:rsidRPr="00DE58E3" w:rsidRDefault="006F4F7B" w:rsidP="006F4F7B">
      <w:pPr>
        <w:pStyle w:val="Corpotesto"/>
        <w:spacing w:before="80"/>
        <w:rPr>
          <w:sz w:val="26"/>
          <w:szCs w:val="26"/>
        </w:rPr>
      </w:pPr>
      <w:r>
        <w:rPr>
          <w:color w:val="FF0000"/>
          <w:sz w:val="26"/>
          <w:szCs w:val="26"/>
        </w:rPr>
        <w:t>8</w:t>
      </w:r>
      <w:r w:rsidR="00BE1E98" w:rsidRPr="00DE58E3">
        <w:rPr>
          <w:color w:val="FF0000"/>
          <w:sz w:val="26"/>
          <w:szCs w:val="26"/>
        </w:rPr>
        <w:t>.</w:t>
      </w:r>
      <w:r w:rsidR="00BE1E98" w:rsidRPr="00DE58E3">
        <w:rPr>
          <w:sz w:val="26"/>
          <w:szCs w:val="26"/>
        </w:rPr>
        <w:t xml:space="preserve"> Possano quanti abbiamo amato vivere con il Dio della fraternità.</w:t>
      </w:r>
    </w:p>
    <w:p w:rsidR="00BE1E98" w:rsidRPr="00DE58E3" w:rsidRDefault="006F4F7B" w:rsidP="006F4F7B">
      <w:pPr>
        <w:pStyle w:val="Corpotesto"/>
        <w:spacing w:before="80"/>
        <w:rPr>
          <w:sz w:val="26"/>
          <w:szCs w:val="26"/>
        </w:rPr>
      </w:pPr>
      <w:r>
        <w:rPr>
          <w:color w:val="FF0000"/>
          <w:sz w:val="26"/>
          <w:szCs w:val="26"/>
        </w:rPr>
        <w:t>9</w:t>
      </w:r>
      <w:r w:rsidR="00BE1E98" w:rsidRPr="00DE58E3">
        <w:rPr>
          <w:color w:val="FF0000"/>
          <w:sz w:val="26"/>
          <w:szCs w:val="26"/>
        </w:rPr>
        <w:t>.</w:t>
      </w:r>
      <w:r w:rsidR="00BE1E98" w:rsidRPr="00DE58E3">
        <w:rPr>
          <w:sz w:val="26"/>
          <w:szCs w:val="26"/>
        </w:rPr>
        <w:t xml:space="preserve"> E possano tutti i defunti di ogni fede, popolo e razza vivere sempre nell’ eterna luce.</w:t>
      </w:r>
    </w:p>
    <w:p w:rsidR="00BE1E98" w:rsidRPr="00DE58E3" w:rsidRDefault="00BE1E98" w:rsidP="00BE1E98">
      <w:pPr>
        <w:pStyle w:val="Testonormale"/>
        <w:jc w:val="both"/>
        <w:rPr>
          <w:sz w:val="26"/>
        </w:rPr>
      </w:pPr>
    </w:p>
    <w:p w:rsidR="00BE1E98" w:rsidRPr="00DE58E3" w:rsidRDefault="00BE1E98" w:rsidP="00BE1E98">
      <w:pPr>
        <w:pStyle w:val="celebrante"/>
        <w:rPr>
          <w:b w:val="0"/>
          <w:sz w:val="26"/>
          <w:szCs w:val="26"/>
        </w:rPr>
      </w:pPr>
      <w:r w:rsidRPr="00DE58E3">
        <w:rPr>
          <w:b w:val="0"/>
          <w:color w:val="000000"/>
          <w:sz w:val="26"/>
          <w:szCs w:val="26"/>
        </w:rPr>
        <w:t>Padre nostro.</w:t>
      </w:r>
    </w:p>
    <w:p w:rsidR="00BE1E98" w:rsidRPr="00DE58E3" w:rsidRDefault="00BE1E98" w:rsidP="00DE58E3">
      <w:pPr>
        <w:pBdr>
          <w:bottom w:val="single" w:sz="4" w:space="1" w:color="FF0000"/>
        </w:pBdr>
        <w:rPr>
          <w:sz w:val="28"/>
        </w:rPr>
      </w:pPr>
    </w:p>
    <w:p w:rsidR="00500C7A" w:rsidRPr="00DE58E3" w:rsidRDefault="00500C7A">
      <w:pPr>
        <w:rPr>
          <w:sz w:val="28"/>
        </w:rPr>
      </w:pPr>
    </w:p>
    <w:p w:rsidR="00500C7A" w:rsidRDefault="00500C7A">
      <w:pPr>
        <w:rPr>
          <w:sz w:val="28"/>
        </w:rPr>
      </w:pPr>
    </w:p>
    <w:p w:rsidR="006F4F7B" w:rsidRDefault="006F4F7B">
      <w:pPr>
        <w:rPr>
          <w:sz w:val="28"/>
        </w:rPr>
      </w:pPr>
    </w:p>
    <w:p w:rsidR="006F4F7B" w:rsidRDefault="006F4F7B">
      <w:pPr>
        <w:rPr>
          <w:sz w:val="28"/>
        </w:rPr>
      </w:pPr>
    </w:p>
    <w:p w:rsidR="006F4F7B" w:rsidRPr="00DE58E3" w:rsidRDefault="006F4F7B" w:rsidP="006F4F7B">
      <w:pPr>
        <w:pStyle w:val="Titolo3"/>
        <w:rPr>
          <w:b w:val="0"/>
          <w:color w:val="FF0000"/>
          <w:sz w:val="28"/>
        </w:rPr>
      </w:pPr>
      <w:r w:rsidRPr="00DE58E3">
        <w:rPr>
          <w:b w:val="0"/>
          <w:color w:val="FF0000"/>
          <w:sz w:val="28"/>
        </w:rPr>
        <w:lastRenderedPageBreak/>
        <w:t>Preghiera di benedizione</w:t>
      </w:r>
    </w:p>
    <w:p w:rsidR="006F4F7B" w:rsidRPr="00DE58E3" w:rsidRDefault="006F4F7B" w:rsidP="006F4F7B">
      <w:pPr>
        <w:spacing w:before="120"/>
        <w:rPr>
          <w:sz w:val="26"/>
          <w:szCs w:val="26"/>
        </w:rPr>
      </w:pPr>
      <w:r w:rsidRPr="00DE58E3">
        <w:rPr>
          <w:sz w:val="26"/>
          <w:szCs w:val="26"/>
        </w:rPr>
        <w:t>Sii benedetto, o Padre,</w:t>
      </w:r>
    </w:p>
    <w:p w:rsidR="006F4F7B" w:rsidRPr="00DE58E3" w:rsidRDefault="006F4F7B" w:rsidP="006F4F7B">
      <w:pPr>
        <w:rPr>
          <w:sz w:val="26"/>
          <w:szCs w:val="26"/>
        </w:rPr>
      </w:pPr>
      <w:r w:rsidRPr="00DE58E3">
        <w:rPr>
          <w:sz w:val="26"/>
          <w:szCs w:val="26"/>
        </w:rPr>
        <w:t>che nella tua grande misericordia ci hai rigenerati,</w:t>
      </w:r>
    </w:p>
    <w:p w:rsidR="006F4F7B" w:rsidRPr="00DE58E3" w:rsidRDefault="006F4F7B" w:rsidP="006F4F7B">
      <w:pPr>
        <w:rPr>
          <w:sz w:val="26"/>
          <w:szCs w:val="26"/>
        </w:rPr>
      </w:pPr>
      <w:r w:rsidRPr="00DE58E3">
        <w:rPr>
          <w:sz w:val="26"/>
          <w:szCs w:val="26"/>
        </w:rPr>
        <w:t>mediante la risurrezione dai morti del tuo Figlio Gesù,</w:t>
      </w:r>
    </w:p>
    <w:p w:rsidR="006F4F7B" w:rsidRPr="00DE58E3" w:rsidRDefault="006F4F7B" w:rsidP="006F4F7B">
      <w:pPr>
        <w:rPr>
          <w:sz w:val="26"/>
          <w:szCs w:val="26"/>
        </w:rPr>
      </w:pPr>
      <w:r w:rsidRPr="00DE58E3">
        <w:rPr>
          <w:sz w:val="26"/>
          <w:szCs w:val="26"/>
        </w:rPr>
        <w:t>a una speranza viva,</w:t>
      </w:r>
    </w:p>
    <w:p w:rsidR="006F4F7B" w:rsidRPr="00DE58E3" w:rsidRDefault="006F4F7B" w:rsidP="006F4F7B">
      <w:pPr>
        <w:rPr>
          <w:sz w:val="26"/>
          <w:szCs w:val="26"/>
        </w:rPr>
      </w:pPr>
      <w:r w:rsidRPr="00DE58E3">
        <w:rPr>
          <w:sz w:val="26"/>
          <w:szCs w:val="26"/>
        </w:rPr>
        <w:t>per una eredità che non si corrompe e non marcisce;</w:t>
      </w:r>
    </w:p>
    <w:p w:rsidR="006F4F7B" w:rsidRPr="00DE58E3" w:rsidRDefault="006F4F7B" w:rsidP="006F4F7B">
      <w:pPr>
        <w:rPr>
          <w:sz w:val="26"/>
          <w:szCs w:val="26"/>
        </w:rPr>
      </w:pPr>
      <w:r w:rsidRPr="00DE58E3">
        <w:rPr>
          <w:sz w:val="26"/>
          <w:szCs w:val="26"/>
        </w:rPr>
        <w:t>ascolta la preghiera che rivolgiamo a te</w:t>
      </w:r>
    </w:p>
    <w:p w:rsidR="006F4F7B" w:rsidRPr="00DE58E3" w:rsidRDefault="006F4F7B" w:rsidP="006F4F7B">
      <w:pPr>
        <w:rPr>
          <w:sz w:val="26"/>
          <w:szCs w:val="26"/>
        </w:rPr>
      </w:pPr>
      <w:r w:rsidRPr="00DE58E3">
        <w:rPr>
          <w:sz w:val="26"/>
          <w:szCs w:val="26"/>
        </w:rPr>
        <w:t>per tutti i nostri cari che hanno lasciato questo mondo:</w:t>
      </w:r>
    </w:p>
    <w:p w:rsidR="006F4F7B" w:rsidRPr="00DE58E3" w:rsidRDefault="006F4F7B" w:rsidP="006F4F7B">
      <w:pPr>
        <w:rPr>
          <w:sz w:val="26"/>
          <w:szCs w:val="26"/>
        </w:rPr>
      </w:pPr>
      <w:r w:rsidRPr="00DE58E3">
        <w:rPr>
          <w:sz w:val="26"/>
          <w:szCs w:val="26"/>
        </w:rPr>
        <w:t>apri le braccia della tua misericordia</w:t>
      </w:r>
    </w:p>
    <w:p w:rsidR="006F4F7B" w:rsidRPr="00DE58E3" w:rsidRDefault="006F4F7B" w:rsidP="006F4F7B">
      <w:pPr>
        <w:rPr>
          <w:sz w:val="26"/>
          <w:szCs w:val="26"/>
        </w:rPr>
      </w:pPr>
      <w:r w:rsidRPr="00DE58E3">
        <w:rPr>
          <w:sz w:val="26"/>
          <w:szCs w:val="26"/>
        </w:rPr>
        <w:t>e ricevili nell’assemblea gloriosa della santa Gerusalemme.</w:t>
      </w:r>
    </w:p>
    <w:p w:rsidR="006F4F7B" w:rsidRPr="00DE58E3" w:rsidRDefault="006F4F7B" w:rsidP="006F4F7B">
      <w:pPr>
        <w:rPr>
          <w:sz w:val="26"/>
          <w:szCs w:val="26"/>
        </w:rPr>
      </w:pPr>
      <w:r w:rsidRPr="00DE58E3">
        <w:rPr>
          <w:sz w:val="26"/>
          <w:szCs w:val="26"/>
        </w:rPr>
        <w:t>Conforta quanti sono nel dolore del distacco</w:t>
      </w:r>
    </w:p>
    <w:p w:rsidR="006F4F7B" w:rsidRPr="00DE58E3" w:rsidRDefault="006F4F7B" w:rsidP="006F4F7B">
      <w:pPr>
        <w:rPr>
          <w:sz w:val="26"/>
          <w:szCs w:val="26"/>
        </w:rPr>
      </w:pPr>
      <w:r w:rsidRPr="00DE58E3">
        <w:rPr>
          <w:sz w:val="26"/>
          <w:szCs w:val="26"/>
        </w:rPr>
        <w:t>con la certezza che i morti vivono in te,</w:t>
      </w:r>
    </w:p>
    <w:p w:rsidR="006F4F7B" w:rsidRPr="00DE58E3" w:rsidRDefault="006F4F7B" w:rsidP="006F4F7B">
      <w:pPr>
        <w:rPr>
          <w:sz w:val="26"/>
          <w:szCs w:val="26"/>
        </w:rPr>
      </w:pPr>
      <w:r w:rsidRPr="00DE58E3">
        <w:rPr>
          <w:sz w:val="26"/>
          <w:szCs w:val="26"/>
        </w:rPr>
        <w:t>e anche i corpi affidati alla terra</w:t>
      </w:r>
    </w:p>
    <w:p w:rsidR="006F4F7B" w:rsidRPr="00DE58E3" w:rsidRDefault="006F4F7B" w:rsidP="006F4F7B">
      <w:pPr>
        <w:rPr>
          <w:sz w:val="26"/>
          <w:szCs w:val="26"/>
        </w:rPr>
      </w:pPr>
      <w:r w:rsidRPr="00DE58E3">
        <w:rPr>
          <w:sz w:val="26"/>
          <w:szCs w:val="26"/>
        </w:rPr>
        <w:t xml:space="preserve">saranno un giorno partecipi </w:t>
      </w:r>
    </w:p>
    <w:p w:rsidR="006F4F7B" w:rsidRPr="00DE58E3" w:rsidRDefault="006F4F7B" w:rsidP="006F4F7B">
      <w:pPr>
        <w:rPr>
          <w:sz w:val="26"/>
          <w:szCs w:val="26"/>
        </w:rPr>
      </w:pPr>
      <w:r w:rsidRPr="00DE58E3">
        <w:rPr>
          <w:sz w:val="26"/>
          <w:szCs w:val="26"/>
        </w:rPr>
        <w:t>della vittoria pasquale del tuo Figlio.</w:t>
      </w:r>
    </w:p>
    <w:p w:rsidR="006F4F7B" w:rsidRPr="00DE58E3" w:rsidRDefault="006F4F7B" w:rsidP="006F4F7B">
      <w:pPr>
        <w:rPr>
          <w:sz w:val="26"/>
          <w:szCs w:val="26"/>
        </w:rPr>
      </w:pPr>
      <w:r w:rsidRPr="00DE58E3">
        <w:rPr>
          <w:sz w:val="26"/>
          <w:szCs w:val="26"/>
        </w:rPr>
        <w:t>Tu che, sul cammino della Chiesa,</w:t>
      </w:r>
    </w:p>
    <w:p w:rsidR="006F4F7B" w:rsidRPr="00DE58E3" w:rsidRDefault="006F4F7B" w:rsidP="006F4F7B">
      <w:pPr>
        <w:rPr>
          <w:sz w:val="26"/>
          <w:szCs w:val="26"/>
        </w:rPr>
      </w:pPr>
      <w:r w:rsidRPr="00DE58E3">
        <w:rPr>
          <w:sz w:val="26"/>
          <w:szCs w:val="26"/>
        </w:rPr>
        <w:t xml:space="preserve">hai posto quale segno luminoso </w:t>
      </w:r>
      <w:smartTag w:uri="urn:schemas-microsoft-com:office:smarttags" w:element="PersonName">
        <w:smartTagPr>
          <w:attr w:name="ProductID" w:val="la Vergine Maria"/>
        </w:smartTagPr>
        <w:r w:rsidRPr="00DE58E3">
          <w:rPr>
            <w:sz w:val="26"/>
            <w:szCs w:val="26"/>
          </w:rPr>
          <w:t>la Vergine Maria</w:t>
        </w:r>
      </w:smartTag>
      <w:r w:rsidRPr="00DE58E3">
        <w:rPr>
          <w:sz w:val="26"/>
          <w:szCs w:val="26"/>
        </w:rPr>
        <w:t>,</w:t>
      </w:r>
    </w:p>
    <w:p w:rsidR="006F4F7B" w:rsidRPr="00DE58E3" w:rsidRDefault="006F4F7B" w:rsidP="006F4F7B">
      <w:pPr>
        <w:rPr>
          <w:sz w:val="26"/>
          <w:szCs w:val="26"/>
        </w:rPr>
      </w:pPr>
      <w:r w:rsidRPr="00DE58E3">
        <w:rPr>
          <w:sz w:val="26"/>
          <w:szCs w:val="26"/>
        </w:rPr>
        <w:t>per sua intercessione sostieni la nostra fede,</w:t>
      </w:r>
    </w:p>
    <w:p w:rsidR="006F4F7B" w:rsidRPr="00DE58E3" w:rsidRDefault="006F4F7B" w:rsidP="006F4F7B">
      <w:pPr>
        <w:rPr>
          <w:sz w:val="26"/>
          <w:szCs w:val="26"/>
        </w:rPr>
      </w:pPr>
      <w:r w:rsidRPr="00DE58E3">
        <w:rPr>
          <w:sz w:val="26"/>
          <w:szCs w:val="26"/>
        </w:rPr>
        <w:t xml:space="preserve">perché nessun ostacolo </w:t>
      </w:r>
    </w:p>
    <w:p w:rsidR="006F4F7B" w:rsidRPr="00DE58E3" w:rsidRDefault="006F4F7B" w:rsidP="006F4F7B">
      <w:pPr>
        <w:rPr>
          <w:sz w:val="26"/>
          <w:szCs w:val="26"/>
        </w:rPr>
      </w:pPr>
      <w:r w:rsidRPr="00DE58E3">
        <w:rPr>
          <w:sz w:val="26"/>
          <w:szCs w:val="26"/>
        </w:rPr>
        <w:t>ci faccia deviare dalla strada che porta a te,</w:t>
      </w:r>
    </w:p>
    <w:p w:rsidR="006F4F7B" w:rsidRPr="00DE58E3" w:rsidRDefault="006F4F7B" w:rsidP="006F4F7B">
      <w:pPr>
        <w:rPr>
          <w:sz w:val="26"/>
          <w:szCs w:val="26"/>
        </w:rPr>
      </w:pPr>
      <w:r w:rsidRPr="00DE58E3">
        <w:rPr>
          <w:sz w:val="26"/>
          <w:szCs w:val="26"/>
        </w:rPr>
        <w:t>che sei la gioia senza fine.</w:t>
      </w:r>
    </w:p>
    <w:p w:rsidR="006F4F7B" w:rsidRPr="00DE58E3" w:rsidRDefault="006F4F7B" w:rsidP="006F4F7B">
      <w:pPr>
        <w:rPr>
          <w:sz w:val="26"/>
          <w:szCs w:val="26"/>
        </w:rPr>
      </w:pPr>
      <w:r w:rsidRPr="00DE58E3">
        <w:rPr>
          <w:sz w:val="26"/>
          <w:szCs w:val="26"/>
        </w:rPr>
        <w:t xml:space="preserve">Per Cristo nostro Signore. </w:t>
      </w:r>
      <w:r w:rsidRPr="00DE58E3">
        <w:rPr>
          <w:szCs w:val="26"/>
        </w:rPr>
        <w:t>Amen.</w:t>
      </w:r>
    </w:p>
    <w:p w:rsidR="006F4F7B" w:rsidRPr="00DE58E3" w:rsidRDefault="006F4F7B" w:rsidP="006F4F7B">
      <w:pPr>
        <w:rPr>
          <w:sz w:val="28"/>
        </w:rPr>
      </w:pPr>
    </w:p>
    <w:p w:rsidR="006F4F7B" w:rsidRPr="00DE58E3" w:rsidRDefault="006F4F7B" w:rsidP="00145675">
      <w:pPr>
        <w:spacing w:before="120" w:after="120"/>
        <w:rPr>
          <w:iCs/>
          <w:color w:val="FF0000"/>
          <w:sz w:val="22"/>
          <w:szCs w:val="20"/>
        </w:rPr>
      </w:pPr>
      <w:r w:rsidRPr="00DE58E3">
        <w:rPr>
          <w:iCs/>
          <w:color w:val="FF0000"/>
          <w:sz w:val="22"/>
          <w:szCs w:val="20"/>
        </w:rPr>
        <w:t>Si infonde l’incenso. Quindi si aspergono le tombe dicendo:</w:t>
      </w:r>
    </w:p>
    <w:p w:rsidR="006F4F7B" w:rsidRPr="00DE58E3" w:rsidRDefault="006F4F7B" w:rsidP="006F4F7B">
      <w:pPr>
        <w:rPr>
          <w:sz w:val="26"/>
          <w:szCs w:val="26"/>
        </w:rPr>
      </w:pPr>
      <w:r w:rsidRPr="00DE58E3">
        <w:rPr>
          <w:sz w:val="26"/>
          <w:szCs w:val="26"/>
        </w:rPr>
        <w:t>Ravviva in noi, o Padre, nel segno di quest’acqua benedetta</w:t>
      </w:r>
    </w:p>
    <w:p w:rsidR="006F4F7B" w:rsidRPr="00DE58E3" w:rsidRDefault="006F4F7B" w:rsidP="006F4F7B">
      <w:pPr>
        <w:rPr>
          <w:sz w:val="26"/>
          <w:szCs w:val="26"/>
        </w:rPr>
      </w:pPr>
      <w:r w:rsidRPr="00DE58E3">
        <w:rPr>
          <w:sz w:val="26"/>
          <w:szCs w:val="26"/>
        </w:rPr>
        <w:t>il ricordo del Battesimo</w:t>
      </w:r>
    </w:p>
    <w:p w:rsidR="006F4F7B" w:rsidRPr="00DE58E3" w:rsidRDefault="006F4F7B" w:rsidP="006F4F7B">
      <w:pPr>
        <w:rPr>
          <w:sz w:val="26"/>
          <w:szCs w:val="26"/>
        </w:rPr>
      </w:pPr>
      <w:r w:rsidRPr="00DE58E3">
        <w:rPr>
          <w:sz w:val="26"/>
          <w:szCs w:val="26"/>
        </w:rPr>
        <w:t>che ci ha fatto tuoi figli ed eredi della gloria futura.</w:t>
      </w:r>
    </w:p>
    <w:p w:rsidR="00F95E5B" w:rsidRDefault="00F95E5B" w:rsidP="00F95E5B">
      <w:pPr>
        <w:rPr>
          <w:iCs/>
          <w:color w:val="FF0000"/>
          <w:sz w:val="22"/>
          <w:szCs w:val="20"/>
        </w:rPr>
      </w:pPr>
    </w:p>
    <w:p w:rsidR="00FF0B56" w:rsidRDefault="00FF0B56" w:rsidP="00F95E5B">
      <w:pPr>
        <w:spacing w:after="120"/>
        <w:rPr>
          <w:iCs/>
          <w:color w:val="FF0000"/>
          <w:sz w:val="22"/>
          <w:szCs w:val="20"/>
        </w:rPr>
      </w:pPr>
    </w:p>
    <w:p w:rsidR="006F4F7B" w:rsidRPr="00DE58E3" w:rsidRDefault="006F4F7B" w:rsidP="00F95E5B">
      <w:pPr>
        <w:spacing w:after="120"/>
        <w:rPr>
          <w:iCs/>
          <w:color w:val="FF0000"/>
          <w:sz w:val="22"/>
          <w:szCs w:val="20"/>
        </w:rPr>
      </w:pPr>
      <w:r w:rsidRPr="00DE58E3">
        <w:rPr>
          <w:iCs/>
          <w:color w:val="FF0000"/>
          <w:sz w:val="22"/>
          <w:szCs w:val="20"/>
        </w:rPr>
        <w:t>Si incensano le tombe.</w:t>
      </w:r>
    </w:p>
    <w:p w:rsidR="00F95E5B" w:rsidRDefault="00F95E5B" w:rsidP="006F4F7B">
      <w:pPr>
        <w:pStyle w:val="Titolo5"/>
        <w:spacing w:before="120" w:after="120"/>
        <w:rPr>
          <w:i w:val="0"/>
          <w:sz w:val="22"/>
          <w:szCs w:val="20"/>
        </w:rPr>
      </w:pPr>
    </w:p>
    <w:p w:rsidR="006F4F7B" w:rsidRDefault="00FF0B56" w:rsidP="006F4F7B">
      <w:pPr>
        <w:pStyle w:val="Titolo5"/>
        <w:spacing w:before="120" w:after="120"/>
        <w:rPr>
          <w:i w:val="0"/>
          <w:sz w:val="22"/>
          <w:szCs w:val="20"/>
        </w:rPr>
      </w:pPr>
      <w:r>
        <w:rPr>
          <w:i w:val="0"/>
          <w:sz w:val="22"/>
          <w:szCs w:val="20"/>
        </w:rPr>
        <w:t>Intanto s</w:t>
      </w:r>
      <w:r w:rsidR="006F4F7B" w:rsidRPr="00DE58E3">
        <w:rPr>
          <w:i w:val="0"/>
          <w:sz w:val="22"/>
          <w:szCs w:val="20"/>
        </w:rPr>
        <w:t xml:space="preserve">i può cantare: </w:t>
      </w:r>
      <w:r w:rsidR="006F4F7B" w:rsidRPr="00DE58E3">
        <w:rPr>
          <w:i w:val="0"/>
          <w:iCs w:val="0"/>
          <w:color w:val="auto"/>
          <w:sz w:val="22"/>
          <w:szCs w:val="20"/>
        </w:rPr>
        <w:t>Io credo, risorgerò</w:t>
      </w:r>
      <w:r w:rsidR="006F4F7B" w:rsidRPr="00DE58E3">
        <w:rPr>
          <w:i w:val="0"/>
          <w:sz w:val="22"/>
          <w:szCs w:val="20"/>
        </w:rPr>
        <w:t xml:space="preserve">. </w:t>
      </w:r>
    </w:p>
    <w:p w:rsidR="00F95E5B" w:rsidRDefault="00F95E5B" w:rsidP="00015528">
      <w:pPr>
        <w:ind w:left="1416"/>
        <w:rPr>
          <w:b/>
        </w:rPr>
      </w:pPr>
    </w:p>
    <w:p w:rsidR="00015528" w:rsidRPr="00015528" w:rsidRDefault="00015528" w:rsidP="00015528">
      <w:pPr>
        <w:ind w:left="1416"/>
        <w:rPr>
          <w:b/>
        </w:rPr>
      </w:pPr>
      <w:r w:rsidRPr="00015528">
        <w:rPr>
          <w:b/>
        </w:rPr>
        <w:t>Io credo: risorgerò,</w:t>
      </w:r>
    </w:p>
    <w:p w:rsidR="00015528" w:rsidRPr="00015528" w:rsidRDefault="00015528" w:rsidP="00015528">
      <w:pPr>
        <w:ind w:left="1416"/>
        <w:rPr>
          <w:b/>
        </w:rPr>
      </w:pPr>
      <w:r w:rsidRPr="00015528">
        <w:rPr>
          <w:b/>
        </w:rPr>
        <w:t>questo mio corpo vedrà il Salvatore!</w:t>
      </w:r>
    </w:p>
    <w:p w:rsidR="00015528" w:rsidRDefault="00015528" w:rsidP="00015528">
      <w:pPr>
        <w:ind w:left="1416"/>
      </w:pPr>
    </w:p>
    <w:p w:rsidR="00015528" w:rsidRDefault="00015528" w:rsidP="00015528">
      <w:pPr>
        <w:ind w:left="1416"/>
      </w:pPr>
      <w:r>
        <w:t>Prima che io nascessi,</w:t>
      </w:r>
    </w:p>
    <w:p w:rsidR="00015528" w:rsidRDefault="00015528" w:rsidP="00015528">
      <w:pPr>
        <w:ind w:left="1416"/>
      </w:pPr>
      <w:r>
        <w:t>mio Dio, tu mi conosci:</w:t>
      </w:r>
    </w:p>
    <w:p w:rsidR="00015528" w:rsidRDefault="00015528" w:rsidP="00015528">
      <w:pPr>
        <w:ind w:left="1416"/>
      </w:pPr>
      <w:r>
        <w:t>ricordati, Signore,</w:t>
      </w:r>
    </w:p>
    <w:p w:rsidR="00015528" w:rsidRDefault="00015528" w:rsidP="00015528">
      <w:pPr>
        <w:ind w:left="1416"/>
      </w:pPr>
      <w:r>
        <w:t>che l'uomo è come l'erba</w:t>
      </w:r>
    </w:p>
    <w:p w:rsidR="00015528" w:rsidRDefault="00015528" w:rsidP="00015528">
      <w:pPr>
        <w:ind w:left="1416"/>
      </w:pPr>
      <w:r>
        <w:t>come il fiore del campo.</w:t>
      </w:r>
    </w:p>
    <w:p w:rsidR="00015528" w:rsidRDefault="00015528" w:rsidP="00015528">
      <w:pPr>
        <w:ind w:left="1416"/>
      </w:pPr>
    </w:p>
    <w:p w:rsidR="00015528" w:rsidRDefault="00015528" w:rsidP="00015528">
      <w:pPr>
        <w:ind w:left="1416"/>
      </w:pPr>
      <w:r>
        <w:t>Ora è nelle tue mani</w:t>
      </w:r>
    </w:p>
    <w:p w:rsidR="00015528" w:rsidRDefault="00015528" w:rsidP="00015528">
      <w:pPr>
        <w:ind w:left="1416"/>
      </w:pPr>
      <w:r>
        <w:t>quest'anima che mi hai data:</w:t>
      </w:r>
    </w:p>
    <w:p w:rsidR="00015528" w:rsidRDefault="00015528" w:rsidP="00015528">
      <w:pPr>
        <w:ind w:left="1416"/>
      </w:pPr>
      <w:r>
        <w:t>accoglila, Signore,</w:t>
      </w:r>
    </w:p>
    <w:p w:rsidR="00015528" w:rsidRDefault="00015528" w:rsidP="00015528">
      <w:pPr>
        <w:ind w:left="1416"/>
      </w:pPr>
      <w:r>
        <w:t>da sempre tu l'hai amata,</w:t>
      </w:r>
    </w:p>
    <w:p w:rsidR="00015528" w:rsidRDefault="00015528" w:rsidP="00015528">
      <w:pPr>
        <w:ind w:left="1416"/>
      </w:pPr>
      <w:r>
        <w:t>è preziosa ai tuoi occhi.</w:t>
      </w:r>
    </w:p>
    <w:p w:rsidR="00015528" w:rsidRPr="00015528" w:rsidRDefault="00015528" w:rsidP="00015528"/>
    <w:p w:rsidR="00FF0B56" w:rsidRDefault="00FF0B56" w:rsidP="00145675">
      <w:pPr>
        <w:pStyle w:val="Titolo5"/>
        <w:spacing w:after="120"/>
        <w:rPr>
          <w:i w:val="0"/>
          <w:sz w:val="22"/>
          <w:szCs w:val="20"/>
        </w:rPr>
      </w:pPr>
    </w:p>
    <w:p w:rsidR="006F4F7B" w:rsidRPr="00DE58E3" w:rsidRDefault="00FF0B56" w:rsidP="00145675">
      <w:pPr>
        <w:pStyle w:val="Titolo5"/>
        <w:spacing w:after="120"/>
        <w:rPr>
          <w:i w:val="0"/>
          <w:sz w:val="22"/>
          <w:szCs w:val="20"/>
        </w:rPr>
      </w:pPr>
      <w:r>
        <w:rPr>
          <w:i w:val="0"/>
          <w:sz w:val="22"/>
          <w:szCs w:val="20"/>
        </w:rPr>
        <w:t>S</w:t>
      </w:r>
      <w:bookmarkStart w:id="0" w:name="_GoBack"/>
      <w:bookmarkEnd w:id="0"/>
      <w:r w:rsidR="006F4F7B" w:rsidRPr="00DE58E3">
        <w:rPr>
          <w:i w:val="0"/>
          <w:sz w:val="22"/>
          <w:szCs w:val="20"/>
        </w:rPr>
        <w:t>i conclude il rito dicendo:</w:t>
      </w:r>
    </w:p>
    <w:p w:rsidR="006F4F7B" w:rsidRPr="00DE58E3" w:rsidRDefault="006F4F7B" w:rsidP="00145675">
      <w:pPr>
        <w:pStyle w:val="Corpotesto"/>
        <w:rPr>
          <w:sz w:val="28"/>
        </w:rPr>
      </w:pPr>
      <w:r w:rsidRPr="00DE58E3">
        <w:rPr>
          <w:b w:val="0"/>
          <w:sz w:val="26"/>
          <w:szCs w:val="26"/>
        </w:rPr>
        <w:t>L’eterno riposa dona loro, Signore….</w:t>
      </w:r>
    </w:p>
    <w:sectPr w:rsidR="006F4F7B" w:rsidRPr="00DE58E3" w:rsidSect="006F4F7B">
      <w:pgSz w:w="8391" w:h="11906" w:code="11"/>
      <w:pgMar w:top="851" w:right="851" w:bottom="851" w:left="851" w:header="720" w:footer="720"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4A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EC11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92B5F"/>
    <w:multiLevelType w:val="hybridMultilevel"/>
    <w:tmpl w:val="C9E4ECAC"/>
    <w:lvl w:ilvl="0" w:tplc="1AD23FFA">
      <w:start w:val="1"/>
      <w:numFmt w:val="decimal"/>
      <w:lvlText w:val="%1."/>
      <w:lvlJc w:val="left"/>
      <w:pPr>
        <w:tabs>
          <w:tab w:val="num" w:pos="360"/>
        </w:tabs>
        <w:ind w:left="360" w:hanging="360"/>
      </w:pPr>
      <w:rPr>
        <w:rFonts w:hint="default"/>
        <w:color w:val="FF0000"/>
        <w:sz w:val="26"/>
        <w:szCs w:val="26"/>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25B66C8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137FC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55115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5C02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EBE2413"/>
    <w:multiLevelType w:val="hybridMultilevel"/>
    <w:tmpl w:val="1352B154"/>
    <w:lvl w:ilvl="0" w:tplc="46940EE6">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621A4847"/>
    <w:multiLevelType w:val="hybridMultilevel"/>
    <w:tmpl w:val="9B3EFE9C"/>
    <w:lvl w:ilvl="0" w:tplc="FD101C2A">
      <w:start w:val="1"/>
      <w:numFmt w:val="bullet"/>
      <w:lvlText w:val=""/>
      <w:lvlJc w:val="left"/>
      <w:pPr>
        <w:tabs>
          <w:tab w:val="num" w:pos="-1065"/>
        </w:tabs>
        <w:ind w:left="-1065" w:hanging="360"/>
      </w:pPr>
      <w:rPr>
        <w:rFonts w:ascii="Wingdings" w:hAnsi="Wingdings" w:hint="default"/>
        <w:color w:val="800080"/>
      </w:rPr>
    </w:lvl>
    <w:lvl w:ilvl="1" w:tplc="04100003" w:tentative="1">
      <w:start w:val="1"/>
      <w:numFmt w:val="bullet"/>
      <w:lvlText w:val="o"/>
      <w:lvlJc w:val="left"/>
      <w:pPr>
        <w:tabs>
          <w:tab w:val="num" w:pos="-694"/>
        </w:tabs>
        <w:ind w:left="-694" w:hanging="360"/>
      </w:pPr>
      <w:rPr>
        <w:rFonts w:ascii="Courier New" w:hAnsi="Courier New" w:cs="Courier New" w:hint="default"/>
      </w:rPr>
    </w:lvl>
    <w:lvl w:ilvl="2" w:tplc="04100005" w:tentative="1">
      <w:start w:val="1"/>
      <w:numFmt w:val="bullet"/>
      <w:lvlText w:val=""/>
      <w:lvlJc w:val="left"/>
      <w:pPr>
        <w:tabs>
          <w:tab w:val="num" w:pos="26"/>
        </w:tabs>
        <w:ind w:left="26" w:hanging="360"/>
      </w:pPr>
      <w:rPr>
        <w:rFonts w:ascii="Wingdings" w:hAnsi="Wingdings" w:hint="default"/>
      </w:rPr>
    </w:lvl>
    <w:lvl w:ilvl="3" w:tplc="04100001" w:tentative="1">
      <w:start w:val="1"/>
      <w:numFmt w:val="bullet"/>
      <w:lvlText w:val=""/>
      <w:lvlJc w:val="left"/>
      <w:pPr>
        <w:tabs>
          <w:tab w:val="num" w:pos="746"/>
        </w:tabs>
        <w:ind w:left="746" w:hanging="360"/>
      </w:pPr>
      <w:rPr>
        <w:rFonts w:ascii="Symbol" w:hAnsi="Symbol" w:hint="default"/>
      </w:rPr>
    </w:lvl>
    <w:lvl w:ilvl="4" w:tplc="04100003" w:tentative="1">
      <w:start w:val="1"/>
      <w:numFmt w:val="bullet"/>
      <w:lvlText w:val="o"/>
      <w:lvlJc w:val="left"/>
      <w:pPr>
        <w:tabs>
          <w:tab w:val="num" w:pos="1466"/>
        </w:tabs>
        <w:ind w:left="1466" w:hanging="360"/>
      </w:pPr>
      <w:rPr>
        <w:rFonts w:ascii="Courier New" w:hAnsi="Courier New" w:cs="Courier New" w:hint="default"/>
      </w:rPr>
    </w:lvl>
    <w:lvl w:ilvl="5" w:tplc="04100005" w:tentative="1">
      <w:start w:val="1"/>
      <w:numFmt w:val="bullet"/>
      <w:lvlText w:val=""/>
      <w:lvlJc w:val="left"/>
      <w:pPr>
        <w:tabs>
          <w:tab w:val="num" w:pos="2186"/>
        </w:tabs>
        <w:ind w:left="2186" w:hanging="360"/>
      </w:pPr>
      <w:rPr>
        <w:rFonts w:ascii="Wingdings" w:hAnsi="Wingdings" w:hint="default"/>
      </w:rPr>
    </w:lvl>
    <w:lvl w:ilvl="6" w:tplc="04100001" w:tentative="1">
      <w:start w:val="1"/>
      <w:numFmt w:val="bullet"/>
      <w:lvlText w:val=""/>
      <w:lvlJc w:val="left"/>
      <w:pPr>
        <w:tabs>
          <w:tab w:val="num" w:pos="2906"/>
        </w:tabs>
        <w:ind w:left="2906" w:hanging="360"/>
      </w:pPr>
      <w:rPr>
        <w:rFonts w:ascii="Symbol" w:hAnsi="Symbol" w:hint="default"/>
      </w:rPr>
    </w:lvl>
    <w:lvl w:ilvl="7" w:tplc="04100003" w:tentative="1">
      <w:start w:val="1"/>
      <w:numFmt w:val="bullet"/>
      <w:lvlText w:val="o"/>
      <w:lvlJc w:val="left"/>
      <w:pPr>
        <w:tabs>
          <w:tab w:val="num" w:pos="3626"/>
        </w:tabs>
        <w:ind w:left="3626" w:hanging="360"/>
      </w:pPr>
      <w:rPr>
        <w:rFonts w:ascii="Courier New" w:hAnsi="Courier New" w:cs="Courier New" w:hint="default"/>
      </w:rPr>
    </w:lvl>
    <w:lvl w:ilvl="8" w:tplc="04100005" w:tentative="1">
      <w:start w:val="1"/>
      <w:numFmt w:val="bullet"/>
      <w:lvlText w:val=""/>
      <w:lvlJc w:val="left"/>
      <w:pPr>
        <w:tabs>
          <w:tab w:val="num" w:pos="4346"/>
        </w:tabs>
        <w:ind w:left="4346" w:hanging="360"/>
      </w:pPr>
      <w:rPr>
        <w:rFonts w:ascii="Wingdings" w:hAnsi="Wingdings" w:hint="default"/>
      </w:rPr>
    </w:lvl>
  </w:abstractNum>
  <w:abstractNum w:abstractNumId="9" w15:restartNumberingAfterBreak="0">
    <w:nsid w:val="6F9A49A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8336C5"/>
    <w:multiLevelType w:val="hybridMultilevel"/>
    <w:tmpl w:val="B8D8B6F0"/>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1" w15:restartNumberingAfterBreak="0">
    <w:nsid w:val="76642135"/>
    <w:multiLevelType w:val="hybridMultilevel"/>
    <w:tmpl w:val="36B064AE"/>
    <w:lvl w:ilvl="0" w:tplc="E09EA438">
      <w:start w:val="1"/>
      <w:numFmt w:val="bullet"/>
      <w:lvlText w:val=""/>
      <w:lvlJc w:val="left"/>
      <w:pPr>
        <w:tabs>
          <w:tab w:val="num" w:pos="360"/>
        </w:tabs>
        <w:ind w:left="360" w:hanging="360"/>
      </w:pPr>
      <w:rPr>
        <w:rFonts w:ascii="Symbol" w:hAnsi="Symbol"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78484797"/>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6"/>
  </w:num>
  <w:num w:numId="4">
    <w:abstractNumId w:val="4"/>
  </w:num>
  <w:num w:numId="5">
    <w:abstractNumId w:val="3"/>
  </w:num>
  <w:num w:numId="6">
    <w:abstractNumId w:val="5"/>
  </w:num>
  <w:num w:numId="7">
    <w:abstractNumId w:val="1"/>
  </w:num>
  <w:num w:numId="8">
    <w:abstractNumId w:val="0"/>
  </w:num>
  <w:num w:numId="9">
    <w:abstractNumId w:val="7"/>
  </w:num>
  <w:num w:numId="10">
    <w:abstractNumId w:val="8"/>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98"/>
    <w:rsid w:val="00015528"/>
    <w:rsid w:val="00145675"/>
    <w:rsid w:val="00500C7A"/>
    <w:rsid w:val="006F4F7B"/>
    <w:rsid w:val="008F69AD"/>
    <w:rsid w:val="00BD5684"/>
    <w:rsid w:val="00BE1E98"/>
    <w:rsid w:val="00DE58E3"/>
    <w:rsid w:val="00F95E5B"/>
    <w:rsid w:val="00FF0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7BED6C"/>
  <w15:chartTrackingRefBased/>
  <w15:docId w15:val="{15266B41-5CEE-4DE8-8FCA-D99900C8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4"/>
      <w:szCs w:val="24"/>
    </w:rPr>
  </w:style>
  <w:style w:type="paragraph" w:styleId="Titolo1">
    <w:name w:val="heading 1"/>
    <w:basedOn w:val="Normale"/>
    <w:next w:val="Normale"/>
    <w:qFormat/>
    <w:pPr>
      <w:keepNext/>
      <w:outlineLvl w:val="0"/>
    </w:pPr>
    <w:rPr>
      <w:b/>
      <w:smallCaps/>
      <w:color w:val="FF0000"/>
    </w:rPr>
  </w:style>
  <w:style w:type="paragraph" w:styleId="Titolo2">
    <w:name w:val="heading 2"/>
    <w:basedOn w:val="Normale"/>
    <w:next w:val="Normale"/>
    <w:qFormat/>
    <w:pPr>
      <w:keepNext/>
      <w:outlineLvl w:val="1"/>
    </w:pPr>
    <w:rPr>
      <w:rFonts w:ascii="Garamond" w:hAnsi="Garamond" w:cs="Arial"/>
      <w:b/>
      <w:bCs/>
      <w:iCs/>
      <w:sz w:val="28"/>
      <w:szCs w:val="28"/>
    </w:rPr>
  </w:style>
  <w:style w:type="paragraph" w:styleId="Titolo3">
    <w:name w:val="heading 3"/>
    <w:basedOn w:val="Normale"/>
    <w:next w:val="Normale"/>
    <w:qFormat/>
    <w:pPr>
      <w:keepNext/>
      <w:outlineLvl w:val="2"/>
    </w:pPr>
    <w:rPr>
      <w:b/>
      <w:smallCaps/>
    </w:rPr>
  </w:style>
  <w:style w:type="paragraph" w:styleId="Titolo4">
    <w:name w:val="heading 4"/>
    <w:basedOn w:val="Normale"/>
    <w:next w:val="Normale"/>
    <w:qFormat/>
    <w:pPr>
      <w:keepNext/>
      <w:outlineLvl w:val="3"/>
    </w:pPr>
    <w:rPr>
      <w:i/>
      <w:iCs/>
      <w:sz w:val="22"/>
    </w:rPr>
  </w:style>
  <w:style w:type="paragraph" w:styleId="Titolo5">
    <w:name w:val="heading 5"/>
    <w:basedOn w:val="Normale"/>
    <w:next w:val="Normale"/>
    <w:qFormat/>
    <w:pPr>
      <w:keepNext/>
      <w:outlineLvl w:val="4"/>
    </w:pPr>
    <w:rPr>
      <w:i/>
      <w:iCs/>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2"/>
      <w:szCs w:val="20"/>
    </w:rPr>
  </w:style>
  <w:style w:type="paragraph" w:styleId="Corpodeltesto2">
    <w:name w:val="Body Text 2"/>
    <w:basedOn w:val="Normale"/>
    <w:pPr>
      <w:jc w:val="left"/>
    </w:pPr>
    <w:rPr>
      <w:b/>
      <w:sz w:val="22"/>
      <w:szCs w:val="20"/>
    </w:rPr>
  </w:style>
  <w:style w:type="paragraph" w:styleId="Rientrocorpodeltesto">
    <w:name w:val="Body Text Indent"/>
    <w:basedOn w:val="Normale"/>
    <w:pPr>
      <w:ind w:left="708" w:hanging="708"/>
    </w:pPr>
    <w:rPr>
      <w:b/>
      <w:bCs/>
    </w:rPr>
  </w:style>
  <w:style w:type="paragraph" w:styleId="Testonormale">
    <w:name w:val="Plain Text"/>
    <w:basedOn w:val="Normale"/>
    <w:pPr>
      <w:autoSpaceDE w:val="0"/>
      <w:autoSpaceDN w:val="0"/>
      <w:adjustRightInd w:val="0"/>
      <w:jc w:val="left"/>
    </w:pPr>
    <w:rPr>
      <w:rFonts w:ascii="Helv" w:hAnsi="Helv"/>
      <w:sz w:val="20"/>
      <w:szCs w:val="20"/>
    </w:rPr>
  </w:style>
  <w:style w:type="paragraph" w:customStyle="1" w:styleId="celebrante">
    <w:name w:val="celebrante"/>
    <w:pPr>
      <w:autoSpaceDE w:val="0"/>
      <w:autoSpaceDN w:val="0"/>
      <w:adjustRightInd w:val="0"/>
    </w:pPr>
    <w:rPr>
      <w:b/>
      <w:bCs/>
      <w:sz w:val="32"/>
      <w:szCs w:val="32"/>
    </w:rPr>
  </w:style>
  <w:style w:type="paragraph" w:styleId="Didascalia">
    <w:name w:val="caption"/>
    <w:basedOn w:val="Normale"/>
    <w:next w:val="Normale"/>
    <w:qFormat/>
    <w:pPr>
      <w:autoSpaceDE w:val="0"/>
      <w:autoSpaceDN w:val="0"/>
      <w:adjustRightInd w:val="0"/>
      <w:jc w:val="left"/>
    </w:pPr>
    <w:rPr>
      <w:i/>
      <w:iCs/>
      <w:sz w:val="22"/>
      <w:szCs w:val="22"/>
    </w:rPr>
  </w:style>
  <w:style w:type="paragraph" w:styleId="Corpotesto">
    <w:name w:val="Body Text"/>
    <w:basedOn w:val="Normale"/>
    <w:rPr>
      <w:b/>
      <w:bCs/>
    </w:rPr>
  </w:style>
  <w:style w:type="paragraph" w:styleId="Testofumetto">
    <w:name w:val="Balloon Text"/>
    <w:basedOn w:val="Normale"/>
    <w:link w:val="TestofumettoCarattere"/>
    <w:rsid w:val="00015528"/>
    <w:rPr>
      <w:rFonts w:ascii="Segoe UI" w:hAnsi="Segoe UI" w:cs="Segoe UI"/>
      <w:sz w:val="18"/>
      <w:szCs w:val="18"/>
    </w:rPr>
  </w:style>
  <w:style w:type="character" w:customStyle="1" w:styleId="TestofumettoCarattere">
    <w:name w:val="Testo fumetto Carattere"/>
    <w:basedOn w:val="Carpredefinitoparagrafo"/>
    <w:link w:val="Testofumetto"/>
    <w:rsid w:val="00015528"/>
    <w:rPr>
      <w:rFonts w:ascii="Segoe UI" w:hAnsi="Segoe UI" w:cs="Segoe UI"/>
      <w:sz w:val="18"/>
      <w:szCs w:val="18"/>
    </w:rPr>
  </w:style>
  <w:style w:type="paragraph" w:styleId="NormaleWeb">
    <w:name w:val="Normal (Web)"/>
    <w:basedOn w:val="Normale"/>
    <w:rsid w:val="00FF0B56"/>
    <w:pPr>
      <w:spacing w:before="100" w:beforeAutospacing="1" w:after="100" w:afterAutospacing="1"/>
      <w:jc w:val="left"/>
    </w:pPr>
    <w:rPr>
      <w:rFonts w:ascii="Arial Unicode MS" w:eastAsia="Arial Unicode MS" w:hAnsi="Arial Unicode MS" w:cs="Arial Unicode MS"/>
    </w:rPr>
  </w:style>
  <w:style w:type="character" w:styleId="Enfasigrassetto">
    <w:name w:val="Strong"/>
    <w:qFormat/>
    <w:rsid w:val="00FF0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0C5A-90DA-4E18-B9E0-A402D70B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968</Words>
  <Characters>5518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BENEDIZIONE DELLE TOMBE</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BENEDIZIONE DELLE TOMBE</dc:title>
  <dc:subject/>
  <dc:creator>Don Daniele Piazzi</dc:creator>
  <cp:keywords/>
  <dc:description/>
  <cp:lastModifiedBy>SysAdmin</cp:lastModifiedBy>
  <cp:revision>8</cp:revision>
  <cp:lastPrinted>2020-11-08T12:03:00Z</cp:lastPrinted>
  <dcterms:created xsi:type="dcterms:W3CDTF">2020-10-28T17:30:00Z</dcterms:created>
  <dcterms:modified xsi:type="dcterms:W3CDTF">2023-10-16T20:24:00Z</dcterms:modified>
</cp:coreProperties>
</file>