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CC6667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7"/>
          <w:sz w:val="32"/>
          <w:szCs w:val="32"/>
        </w:rPr>
      </w:pPr>
      <w:r w:rsidRPr="00CC6667">
        <w:rPr>
          <w:b/>
          <w:color w:val="008000"/>
          <w:w w:val="97"/>
          <w:sz w:val="32"/>
          <w:szCs w:val="32"/>
        </w:rPr>
        <w:t>X</w:t>
      </w:r>
      <w:r w:rsidR="005C48AC" w:rsidRPr="00CC6667">
        <w:rPr>
          <w:b/>
          <w:color w:val="008000"/>
          <w:w w:val="97"/>
          <w:sz w:val="32"/>
          <w:szCs w:val="32"/>
        </w:rPr>
        <w:t>V</w:t>
      </w:r>
      <w:r w:rsidR="00CC6667" w:rsidRPr="00CC6667">
        <w:rPr>
          <w:b/>
          <w:color w:val="008000"/>
          <w:w w:val="97"/>
          <w:sz w:val="32"/>
          <w:szCs w:val="32"/>
        </w:rPr>
        <w:t>I</w:t>
      </w:r>
      <w:r w:rsidR="00474725" w:rsidRPr="00CC6667">
        <w:rPr>
          <w:b/>
          <w:color w:val="008000"/>
          <w:w w:val="97"/>
          <w:sz w:val="32"/>
          <w:szCs w:val="32"/>
        </w:rPr>
        <w:t>I</w:t>
      </w:r>
      <w:r w:rsidR="002872C0" w:rsidRPr="00CC6667">
        <w:rPr>
          <w:b/>
          <w:color w:val="008000"/>
          <w:w w:val="97"/>
          <w:sz w:val="32"/>
          <w:szCs w:val="32"/>
        </w:rPr>
        <w:t xml:space="preserve"> </w:t>
      </w:r>
      <w:r w:rsidR="00307ED9" w:rsidRPr="00CC6667">
        <w:rPr>
          <w:b/>
          <w:color w:val="008000"/>
          <w:w w:val="97"/>
          <w:sz w:val="32"/>
          <w:szCs w:val="32"/>
        </w:rPr>
        <w:t xml:space="preserve">DOMENICA DEL TEMPO ORDINARIO </w:t>
      </w:r>
      <w:r w:rsidR="001B2CDE" w:rsidRPr="00461299">
        <w:rPr>
          <w:b/>
          <w:color w:val="008000"/>
          <w:w w:val="97"/>
          <w:sz w:val="32"/>
          <w:szCs w:val="32"/>
        </w:rPr>
        <w:t>B</w:t>
      </w:r>
    </w:p>
    <w:p w:rsidR="0059660F" w:rsidRPr="00E529B9" w:rsidRDefault="00E529B9" w:rsidP="00E529B9">
      <w:pPr>
        <w:pStyle w:val="p4"/>
        <w:spacing w:before="120" w:after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>4° Giornata Mondiale dei Nonni e degli Anziani</w:t>
      </w:r>
    </w:p>
    <w:p w:rsidR="00F9773F" w:rsidRPr="00627E31" w:rsidRDefault="00F9773F" w:rsidP="00E529B9">
      <w:pPr>
        <w:pStyle w:val="Titolo2"/>
        <w:spacing w:before="120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CC6667" w:rsidRPr="00490E1D" w:rsidRDefault="00CC6667" w:rsidP="00CC6667">
      <w:pPr>
        <w:pStyle w:val="p1"/>
        <w:spacing w:before="120" w:line="240" w:lineRule="auto"/>
        <w:rPr>
          <w:sz w:val="28"/>
          <w:szCs w:val="24"/>
        </w:rPr>
      </w:pPr>
      <w:r w:rsidRPr="00490E1D">
        <w:rPr>
          <w:sz w:val="28"/>
          <w:szCs w:val="24"/>
        </w:rPr>
        <w:t xml:space="preserve">Dio che nutre in abbondanza il suo popolo, </w:t>
      </w:r>
    </w:p>
    <w:p w:rsidR="00CC6667" w:rsidRPr="00490E1D" w:rsidRDefault="00CC6667" w:rsidP="00CC6667">
      <w:pPr>
        <w:rPr>
          <w:sz w:val="28"/>
          <w:szCs w:val="24"/>
        </w:rPr>
      </w:pPr>
      <w:r w:rsidRPr="00490E1D">
        <w:rPr>
          <w:sz w:val="28"/>
          <w:szCs w:val="24"/>
        </w:rPr>
        <w:t xml:space="preserve">sazi ogni nostra fame e sete di vita e di bene, </w:t>
      </w:r>
    </w:p>
    <w:p w:rsidR="00CC6667" w:rsidRPr="00490E1D" w:rsidRDefault="00CC6667" w:rsidP="00CC6667">
      <w:pPr>
        <w:rPr>
          <w:sz w:val="28"/>
          <w:szCs w:val="24"/>
        </w:rPr>
      </w:pPr>
      <w:r w:rsidRPr="00490E1D">
        <w:rPr>
          <w:sz w:val="28"/>
          <w:szCs w:val="24"/>
        </w:rPr>
        <w:t>e la sua grazia e la sua pace, siano con tutti voi.</w:t>
      </w:r>
    </w:p>
    <w:p w:rsidR="00E77C47" w:rsidRPr="00F50754" w:rsidRDefault="00E77C47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CC6667" w:rsidRDefault="00BF2CD7" w:rsidP="00CC6667">
      <w:pPr>
        <w:pStyle w:val="p1"/>
        <w:spacing w:before="120" w:line="240" w:lineRule="auto"/>
        <w:rPr>
          <w:sz w:val="28"/>
          <w:szCs w:val="24"/>
        </w:rPr>
      </w:pPr>
      <w:r w:rsidRPr="00CC6667">
        <w:rPr>
          <w:b/>
          <w:color w:val="FF0000"/>
        </w:rPr>
        <w:t>Lett. / Sac.</w:t>
      </w:r>
      <w:r w:rsidR="00B849B0" w:rsidRPr="007C3B8F">
        <w:t xml:space="preserve"> </w:t>
      </w:r>
      <w:r w:rsidR="00461299" w:rsidRPr="00490E1D">
        <w:rPr>
          <w:sz w:val="28"/>
          <w:szCs w:val="24"/>
        </w:rPr>
        <w:t xml:space="preserve">La Bibbia e la liturgia annunciano la salvezza attraverso l’immagine di un banchetto e ci conducono così al centro del significato dell’eucaristia che stiamo celebrando. Gesù sazia una folla nella sua fame di pane terreno, ma in tal modo rivela </w:t>
      </w:r>
      <w:proofErr w:type="gramStart"/>
      <w:r w:rsidR="00461299" w:rsidRPr="00490E1D">
        <w:rPr>
          <w:sz w:val="28"/>
          <w:szCs w:val="24"/>
        </w:rPr>
        <w:t>se</w:t>
      </w:r>
      <w:proofErr w:type="gramEnd"/>
      <w:r w:rsidR="00461299" w:rsidRPr="00490E1D">
        <w:rPr>
          <w:sz w:val="28"/>
          <w:szCs w:val="24"/>
        </w:rPr>
        <w:t xml:space="preserve"> stesso come «</w:t>
      </w:r>
      <w:r w:rsidR="00461299" w:rsidRPr="00490E1D">
        <w:rPr>
          <w:i/>
          <w:sz w:val="28"/>
          <w:szCs w:val="24"/>
        </w:rPr>
        <w:t>pane vero disceso dal cielo</w:t>
      </w:r>
      <w:r w:rsidR="00461299" w:rsidRPr="00490E1D">
        <w:rPr>
          <w:sz w:val="28"/>
          <w:szCs w:val="24"/>
        </w:rPr>
        <w:t xml:space="preserve">». </w:t>
      </w:r>
    </w:p>
    <w:p w:rsidR="002C0025" w:rsidRPr="00490E1D" w:rsidRDefault="002C0025" w:rsidP="00CC6667">
      <w:pPr>
        <w:pStyle w:val="p1"/>
        <w:spacing w:before="120" w:line="240" w:lineRule="auto"/>
        <w:rPr>
          <w:sz w:val="28"/>
          <w:szCs w:val="24"/>
        </w:rPr>
      </w:pPr>
      <w:r>
        <w:rPr>
          <w:sz w:val="28"/>
          <w:szCs w:val="24"/>
        </w:rPr>
        <w:t>Su invito di papa Francesco, oggi, domenica più vicina alla memoria dei santi Gioacchino e Anna, nonni di Gesù, celebriamo la giornata dei nonni e degli anziani.</w:t>
      </w:r>
    </w:p>
    <w:p w:rsidR="00774E8E" w:rsidRPr="00E61801" w:rsidRDefault="00774E8E" w:rsidP="00CC6667">
      <w:pPr>
        <w:pStyle w:val="p1"/>
        <w:spacing w:line="240" w:lineRule="auto"/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CC6667" w:rsidRPr="00490E1D" w:rsidRDefault="00BF2CD7" w:rsidP="00CC6667">
      <w:pPr>
        <w:pStyle w:val="p1"/>
        <w:spacing w:before="120" w:line="240" w:lineRule="auto"/>
        <w:rPr>
          <w:snapToGrid/>
          <w:sz w:val="28"/>
          <w:szCs w:val="24"/>
        </w:rPr>
      </w:pPr>
      <w:r w:rsidRPr="007C3B8F">
        <w:rPr>
          <w:b/>
          <w:color w:val="FF0000"/>
          <w:szCs w:val="24"/>
        </w:rPr>
        <w:t>Sac.</w:t>
      </w:r>
      <w:r w:rsidRPr="007C3B8F">
        <w:rPr>
          <w:szCs w:val="24"/>
        </w:rPr>
        <w:t xml:space="preserve"> </w:t>
      </w:r>
      <w:r w:rsidR="00B906B6" w:rsidRPr="00490E1D">
        <w:rPr>
          <w:snapToGrid/>
          <w:sz w:val="28"/>
          <w:szCs w:val="24"/>
        </w:rPr>
        <w:t xml:space="preserve">Ora </w:t>
      </w:r>
      <w:r w:rsidR="00461299" w:rsidRPr="00490E1D">
        <w:rPr>
          <w:snapToGrid/>
          <w:sz w:val="28"/>
          <w:szCs w:val="24"/>
        </w:rPr>
        <w:t>affidiamoci alla mise</w:t>
      </w:r>
      <w:r w:rsidR="00CC6667" w:rsidRPr="00490E1D">
        <w:rPr>
          <w:snapToGrid/>
          <w:sz w:val="28"/>
          <w:szCs w:val="24"/>
        </w:rPr>
        <w:t>ricordia dell’unico Dio che può saziare la nostra fame di vita.</w:t>
      </w:r>
    </w:p>
    <w:p w:rsidR="002C0025" w:rsidRPr="006767D6" w:rsidRDefault="002C0025" w:rsidP="002C0025">
      <w:pPr>
        <w:spacing w:before="120"/>
        <w:rPr>
          <w:i/>
          <w:sz w:val="28"/>
        </w:rPr>
      </w:pPr>
      <w:r w:rsidRPr="006767D6">
        <w:rPr>
          <w:i/>
          <w:color w:val="FF0000"/>
          <w:sz w:val="28"/>
        </w:rPr>
        <w:t>-</w:t>
      </w:r>
      <w:r w:rsidRPr="006767D6">
        <w:rPr>
          <w:i/>
          <w:sz w:val="28"/>
        </w:rPr>
        <w:t xml:space="preserve"> Confesso a Dio onnipotente e a voi, fratelli e sorelle …</w:t>
      </w:r>
    </w:p>
    <w:p w:rsidR="00480D35" w:rsidRPr="00490E1D" w:rsidRDefault="00490E1D" w:rsidP="001900DA">
      <w:pPr>
        <w:spacing w:before="120"/>
        <w:rPr>
          <w:color w:val="FF0000"/>
        </w:rPr>
      </w:pPr>
      <w:r w:rsidRPr="00490E1D">
        <w:rPr>
          <w:color w:val="FF0000"/>
        </w:rPr>
        <w:t>Oppure:</w:t>
      </w:r>
    </w:p>
    <w:p w:rsidR="0059660F" w:rsidRPr="00490E1D" w:rsidRDefault="00627E31" w:rsidP="00490E1D">
      <w:pPr>
        <w:numPr>
          <w:ilvl w:val="0"/>
          <w:numId w:val="34"/>
        </w:numPr>
        <w:spacing w:before="120"/>
        <w:rPr>
          <w:i/>
          <w:sz w:val="28"/>
          <w:szCs w:val="24"/>
        </w:rPr>
      </w:pPr>
      <w:r w:rsidRPr="00490E1D">
        <w:rPr>
          <w:sz w:val="28"/>
          <w:szCs w:val="24"/>
        </w:rPr>
        <w:t xml:space="preserve">Pietà di noi, </w:t>
      </w:r>
      <w:r w:rsidR="002C0025" w:rsidRPr="00490E1D">
        <w:rPr>
          <w:sz w:val="28"/>
          <w:szCs w:val="24"/>
        </w:rPr>
        <w:t>Signore.</w:t>
      </w:r>
      <w:r w:rsidRPr="00490E1D">
        <w:rPr>
          <w:sz w:val="28"/>
          <w:szCs w:val="24"/>
        </w:rPr>
        <w:t xml:space="preserve"> </w:t>
      </w:r>
      <w:r w:rsidRPr="00490E1D">
        <w:rPr>
          <w:i/>
          <w:sz w:val="28"/>
          <w:szCs w:val="24"/>
        </w:rPr>
        <w:t>Contro di te abbiamo peccato</w:t>
      </w:r>
    </w:p>
    <w:p w:rsidR="0059660F" w:rsidRDefault="0059660F" w:rsidP="00490E1D">
      <w:pPr>
        <w:numPr>
          <w:ilvl w:val="0"/>
          <w:numId w:val="34"/>
        </w:numPr>
        <w:rPr>
          <w:i/>
          <w:sz w:val="28"/>
          <w:szCs w:val="24"/>
        </w:rPr>
      </w:pPr>
      <w:r w:rsidRPr="00490E1D">
        <w:rPr>
          <w:sz w:val="28"/>
          <w:szCs w:val="24"/>
        </w:rPr>
        <w:t>Mostrac</w:t>
      </w:r>
      <w:r w:rsidR="00627E31" w:rsidRPr="00490E1D">
        <w:rPr>
          <w:sz w:val="28"/>
          <w:szCs w:val="24"/>
        </w:rPr>
        <w:t xml:space="preserve">i, Signore, la tua misericordia. </w:t>
      </w:r>
      <w:r w:rsidR="00627E31" w:rsidRPr="00490E1D">
        <w:rPr>
          <w:i/>
          <w:sz w:val="28"/>
          <w:szCs w:val="24"/>
        </w:rPr>
        <w:t xml:space="preserve">E donaci </w:t>
      </w:r>
      <w:r w:rsidR="002C0025">
        <w:rPr>
          <w:i/>
          <w:sz w:val="28"/>
          <w:szCs w:val="24"/>
        </w:rPr>
        <w:t>…</w:t>
      </w:r>
    </w:p>
    <w:p w:rsidR="002C0025" w:rsidRPr="002C0025" w:rsidRDefault="002C0025" w:rsidP="002C0025">
      <w:pPr>
        <w:spacing w:before="120"/>
        <w:rPr>
          <w:sz w:val="28"/>
          <w:szCs w:val="24"/>
        </w:rPr>
      </w:pPr>
      <w:r w:rsidRPr="002C0025">
        <w:rPr>
          <w:sz w:val="28"/>
          <w:szCs w:val="24"/>
        </w:rPr>
        <w:t xml:space="preserve">Dio onnipotente abbia misericordia di noi, </w:t>
      </w:r>
    </w:p>
    <w:p w:rsidR="002C0025" w:rsidRPr="002C0025" w:rsidRDefault="002C0025" w:rsidP="002C0025">
      <w:pPr>
        <w:rPr>
          <w:sz w:val="28"/>
          <w:szCs w:val="24"/>
        </w:rPr>
      </w:pPr>
      <w:r w:rsidRPr="002C0025">
        <w:rPr>
          <w:sz w:val="28"/>
          <w:szCs w:val="24"/>
        </w:rPr>
        <w:t>perdoni i nostri peccati e ci conduca alla vita eterna.</w:t>
      </w:r>
    </w:p>
    <w:p w:rsidR="002C0025" w:rsidRPr="002C0025" w:rsidRDefault="002C0025" w:rsidP="002C0025">
      <w:pPr>
        <w:spacing w:before="120"/>
        <w:rPr>
          <w:b/>
          <w:color w:val="FF0000"/>
          <w:sz w:val="24"/>
          <w:szCs w:val="24"/>
        </w:rPr>
      </w:pPr>
      <w:r w:rsidRPr="002C0025">
        <w:rPr>
          <w:b/>
          <w:color w:val="FF0000"/>
          <w:sz w:val="24"/>
          <w:szCs w:val="24"/>
        </w:rPr>
        <w:t>[</w:t>
      </w:r>
      <w:r w:rsidRPr="002C0025">
        <w:rPr>
          <w:i/>
          <w:sz w:val="24"/>
          <w:szCs w:val="24"/>
        </w:rPr>
        <w:t xml:space="preserve">Kyrie, eleison </w:t>
      </w:r>
      <w:r w:rsidRPr="002C0025">
        <w:rPr>
          <w:i/>
          <w:color w:val="FF0000"/>
          <w:sz w:val="24"/>
          <w:szCs w:val="24"/>
        </w:rPr>
        <w:t xml:space="preserve">/ </w:t>
      </w:r>
      <w:r w:rsidRPr="002C0025">
        <w:rPr>
          <w:sz w:val="24"/>
          <w:szCs w:val="24"/>
        </w:rPr>
        <w:t>Signore, pietà]</w:t>
      </w:r>
    </w:p>
    <w:p w:rsidR="00490E1D" w:rsidRPr="00490E1D" w:rsidRDefault="00490E1D" w:rsidP="00490E1D">
      <w:pPr>
        <w:spacing w:before="120"/>
        <w:rPr>
          <w:color w:val="FF0000"/>
        </w:rPr>
      </w:pPr>
      <w:r w:rsidRPr="00490E1D">
        <w:rPr>
          <w:color w:val="FF0000"/>
        </w:rPr>
        <w:lastRenderedPageBreak/>
        <w:t>Oppure:</w:t>
      </w:r>
    </w:p>
    <w:p w:rsidR="002C0025" w:rsidRPr="00896C1C" w:rsidRDefault="00CC6667" w:rsidP="002C0025">
      <w:pPr>
        <w:pStyle w:val="Paragrafoelenco"/>
        <w:numPr>
          <w:ilvl w:val="0"/>
          <w:numId w:val="11"/>
        </w:numPr>
        <w:rPr>
          <w:color w:val="000000"/>
          <w:sz w:val="28"/>
          <w:szCs w:val="24"/>
        </w:rPr>
      </w:pPr>
      <w:r w:rsidRPr="002C0025">
        <w:rPr>
          <w:sz w:val="28"/>
        </w:rPr>
        <w:t>Tu, che ti sei fatto pane per la salvezza del mondo</w:t>
      </w:r>
      <w:r w:rsidR="00F20F51" w:rsidRPr="002C0025">
        <w:rPr>
          <w:sz w:val="28"/>
          <w:szCs w:val="24"/>
        </w:rPr>
        <w:t xml:space="preserve">: </w:t>
      </w:r>
      <w:r w:rsidR="002C0025" w:rsidRPr="00896C1C">
        <w:rPr>
          <w:i/>
          <w:color w:val="000000"/>
          <w:sz w:val="28"/>
          <w:szCs w:val="24"/>
        </w:rPr>
        <w:t>Kyrie, eleison</w:t>
      </w:r>
      <w:r w:rsidR="002C0025" w:rsidRPr="00896C1C">
        <w:rPr>
          <w:color w:val="000000"/>
          <w:sz w:val="28"/>
          <w:szCs w:val="24"/>
        </w:rPr>
        <w:t xml:space="preserve"> </w:t>
      </w:r>
      <w:r w:rsidR="002C0025" w:rsidRPr="00896C1C">
        <w:rPr>
          <w:color w:val="FF0000"/>
          <w:sz w:val="28"/>
          <w:szCs w:val="24"/>
        </w:rPr>
        <w:t>/</w:t>
      </w:r>
      <w:r w:rsidR="002C0025" w:rsidRPr="00896C1C">
        <w:rPr>
          <w:color w:val="000000"/>
          <w:sz w:val="28"/>
          <w:szCs w:val="24"/>
        </w:rPr>
        <w:t xml:space="preserve"> Signore, pietà.</w:t>
      </w:r>
    </w:p>
    <w:p w:rsidR="004F199F" w:rsidRPr="002C0025" w:rsidRDefault="00CC6667" w:rsidP="001D0BF9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2C0025">
        <w:rPr>
          <w:sz w:val="28"/>
        </w:rPr>
        <w:t>Tu, che hai avuto compassione della folla che ti seguiva</w:t>
      </w:r>
      <w:r w:rsidR="004F199F" w:rsidRPr="002C0025">
        <w:rPr>
          <w:sz w:val="28"/>
          <w:szCs w:val="24"/>
        </w:rPr>
        <w:t xml:space="preserve">: </w:t>
      </w:r>
      <w:r w:rsidR="004F199F" w:rsidRPr="002C0025">
        <w:rPr>
          <w:i/>
          <w:sz w:val="28"/>
          <w:szCs w:val="24"/>
        </w:rPr>
        <w:t>Christe, eleison</w:t>
      </w:r>
      <w:r w:rsidR="001D0BF9">
        <w:rPr>
          <w:i/>
          <w:sz w:val="28"/>
          <w:szCs w:val="24"/>
        </w:rPr>
        <w:t xml:space="preserve"> </w:t>
      </w:r>
      <w:r w:rsidR="001D0BF9" w:rsidRPr="001D0BF9">
        <w:rPr>
          <w:i/>
          <w:color w:val="FF0000"/>
          <w:sz w:val="28"/>
          <w:szCs w:val="24"/>
        </w:rPr>
        <w:t>/</w:t>
      </w:r>
      <w:r w:rsidR="001D0BF9">
        <w:rPr>
          <w:i/>
          <w:sz w:val="28"/>
          <w:szCs w:val="24"/>
        </w:rPr>
        <w:t xml:space="preserve"> </w:t>
      </w:r>
      <w:r w:rsidR="001D0BF9">
        <w:rPr>
          <w:sz w:val="28"/>
          <w:szCs w:val="24"/>
        </w:rPr>
        <w:t>Cristo, pietà</w:t>
      </w:r>
      <w:r w:rsidR="001D0BF9">
        <w:rPr>
          <w:i/>
          <w:sz w:val="28"/>
          <w:szCs w:val="24"/>
        </w:rPr>
        <w:t>.</w:t>
      </w:r>
    </w:p>
    <w:p w:rsidR="002C0025" w:rsidRPr="00896C1C" w:rsidRDefault="00CC6667" w:rsidP="002C0025">
      <w:pPr>
        <w:pStyle w:val="Paragrafoelenco"/>
        <w:numPr>
          <w:ilvl w:val="0"/>
          <w:numId w:val="11"/>
        </w:numPr>
        <w:rPr>
          <w:color w:val="000000"/>
          <w:sz w:val="28"/>
          <w:szCs w:val="24"/>
        </w:rPr>
      </w:pPr>
      <w:r w:rsidRPr="002C0025">
        <w:rPr>
          <w:sz w:val="28"/>
        </w:rPr>
        <w:t>Tu, che vuoi che nessuno si perda</w:t>
      </w:r>
      <w:r w:rsidR="004F199F" w:rsidRPr="002C0025">
        <w:rPr>
          <w:sz w:val="28"/>
          <w:szCs w:val="24"/>
        </w:rPr>
        <w:t xml:space="preserve">: </w:t>
      </w:r>
      <w:r w:rsidR="002C0025" w:rsidRPr="00896C1C">
        <w:rPr>
          <w:i/>
          <w:color w:val="000000"/>
          <w:sz w:val="28"/>
          <w:szCs w:val="24"/>
        </w:rPr>
        <w:t>Kyrie, eleison</w:t>
      </w:r>
      <w:r w:rsidR="002C0025" w:rsidRPr="00896C1C">
        <w:rPr>
          <w:color w:val="000000"/>
          <w:sz w:val="28"/>
          <w:szCs w:val="24"/>
        </w:rPr>
        <w:t xml:space="preserve"> </w:t>
      </w:r>
      <w:r w:rsidR="002C0025" w:rsidRPr="00896C1C">
        <w:rPr>
          <w:color w:val="FF0000"/>
          <w:sz w:val="28"/>
          <w:szCs w:val="24"/>
        </w:rPr>
        <w:t>/</w:t>
      </w:r>
      <w:r w:rsidR="002C0025" w:rsidRPr="00896C1C">
        <w:rPr>
          <w:color w:val="000000"/>
          <w:sz w:val="28"/>
          <w:szCs w:val="24"/>
        </w:rPr>
        <w:t xml:space="preserve"> Signore, pietà.</w:t>
      </w:r>
    </w:p>
    <w:p w:rsidR="0059660F" w:rsidRPr="002C0025" w:rsidRDefault="0059660F" w:rsidP="002C0025">
      <w:pPr>
        <w:pStyle w:val="Corpotesto"/>
        <w:spacing w:before="120" w:line="240" w:lineRule="auto"/>
        <w:rPr>
          <w:sz w:val="28"/>
          <w:szCs w:val="24"/>
        </w:rPr>
      </w:pPr>
      <w:r w:rsidRPr="002C0025">
        <w:rPr>
          <w:sz w:val="28"/>
          <w:szCs w:val="24"/>
        </w:rPr>
        <w:t xml:space="preserve">Dio onnipotente abbia misericordia di noi, </w:t>
      </w:r>
    </w:p>
    <w:p w:rsidR="0059660F" w:rsidRPr="00490E1D" w:rsidRDefault="0059660F" w:rsidP="00C04626">
      <w:pPr>
        <w:rPr>
          <w:sz w:val="28"/>
          <w:szCs w:val="24"/>
        </w:rPr>
      </w:pPr>
      <w:r w:rsidRPr="00490E1D">
        <w:rPr>
          <w:sz w:val="28"/>
          <w:szCs w:val="24"/>
        </w:rPr>
        <w:t>perdoni i nostri peccati e ci conduca alla vita eterna.</w:t>
      </w:r>
    </w:p>
    <w:p w:rsidR="00441D1F" w:rsidRPr="00480D35" w:rsidRDefault="002C0025" w:rsidP="002E067D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2C0025" w:rsidRPr="00312429" w:rsidRDefault="002C0025" w:rsidP="002C0025">
      <w:pPr>
        <w:rPr>
          <w:sz w:val="24"/>
        </w:rPr>
      </w:pPr>
      <w:r w:rsidRPr="00312429">
        <w:rPr>
          <w:sz w:val="24"/>
        </w:rPr>
        <w:t xml:space="preserve">Gloria a Dio nell'alto dei cieli </w:t>
      </w:r>
    </w:p>
    <w:p w:rsidR="002C0025" w:rsidRPr="00312429" w:rsidRDefault="002C0025" w:rsidP="002C0025">
      <w:pPr>
        <w:rPr>
          <w:sz w:val="24"/>
        </w:rPr>
      </w:pPr>
      <w:r w:rsidRPr="00312429">
        <w:rPr>
          <w:sz w:val="24"/>
        </w:rPr>
        <w:t xml:space="preserve">e pace in terra agli uomini amati dal Signore. </w:t>
      </w:r>
    </w:p>
    <w:p w:rsidR="00490E1D" w:rsidRPr="00312429" w:rsidRDefault="0059660F">
      <w:pPr>
        <w:rPr>
          <w:sz w:val="24"/>
        </w:rPr>
      </w:pPr>
      <w:r w:rsidRPr="00312429">
        <w:rPr>
          <w:sz w:val="24"/>
        </w:rPr>
        <w:t xml:space="preserve">Noi ti lodiamo, ti benediciamo,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 xml:space="preserve">ti adoriamo, ti glorifichiamo,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 xml:space="preserve">ti rendiamo grazie per la tua gloria immensa,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 xml:space="preserve">Signore Dio, Re del cielo, Dio Padre onnipotente.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 xml:space="preserve">Signore, Figlio unigenito, Gesù Cristo,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 xml:space="preserve">Signore Dio, Agnello di Dio, Figlio del Padre, </w:t>
      </w:r>
    </w:p>
    <w:p w:rsidR="00312429" w:rsidRDefault="0059660F">
      <w:pPr>
        <w:rPr>
          <w:sz w:val="24"/>
        </w:rPr>
      </w:pPr>
      <w:r w:rsidRPr="00312429">
        <w:rPr>
          <w:sz w:val="24"/>
        </w:rPr>
        <w:t xml:space="preserve">tu che togli i peccati del mondo,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 xml:space="preserve">abbi pietà di noi; </w:t>
      </w:r>
    </w:p>
    <w:p w:rsidR="00312429" w:rsidRDefault="0059660F">
      <w:pPr>
        <w:rPr>
          <w:sz w:val="24"/>
        </w:rPr>
      </w:pPr>
      <w:r w:rsidRPr="00312429">
        <w:rPr>
          <w:sz w:val="24"/>
        </w:rPr>
        <w:t xml:space="preserve">tu che togli i peccati del mondo,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 xml:space="preserve">accogli la nostra supplica; </w:t>
      </w:r>
    </w:p>
    <w:p w:rsidR="00312429" w:rsidRDefault="0059660F">
      <w:pPr>
        <w:rPr>
          <w:sz w:val="24"/>
        </w:rPr>
      </w:pPr>
      <w:r w:rsidRPr="00312429">
        <w:rPr>
          <w:sz w:val="24"/>
        </w:rPr>
        <w:t xml:space="preserve">tu che siedi alla destra del Padre,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 xml:space="preserve">abbi pietà di noi. </w:t>
      </w:r>
    </w:p>
    <w:p w:rsidR="00490E1D" w:rsidRPr="00312429" w:rsidRDefault="0059660F">
      <w:pPr>
        <w:rPr>
          <w:sz w:val="24"/>
        </w:rPr>
      </w:pPr>
      <w:r w:rsidRPr="00312429">
        <w:rPr>
          <w:sz w:val="24"/>
        </w:rPr>
        <w:t xml:space="preserve">Perché tu solo il Santo, tu solo il Signore,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 xml:space="preserve">tu solo l'Altissimo, Gesù Cristo, </w:t>
      </w:r>
    </w:p>
    <w:p w:rsidR="0028671B" w:rsidRPr="00312429" w:rsidRDefault="0059660F">
      <w:pPr>
        <w:rPr>
          <w:sz w:val="24"/>
        </w:rPr>
      </w:pPr>
      <w:r w:rsidRPr="00312429">
        <w:rPr>
          <w:sz w:val="24"/>
        </w:rPr>
        <w:t xml:space="preserve">con lo Spirito Santo nella gloria di Dio Padre.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2C0025" w:rsidRDefault="002C0025">
      <w:pPr>
        <w:rPr>
          <w:sz w:val="24"/>
        </w:rPr>
      </w:pPr>
    </w:p>
    <w:p w:rsidR="002C0025" w:rsidRDefault="002C0025">
      <w:pPr>
        <w:rPr>
          <w:sz w:val="24"/>
        </w:rPr>
      </w:pPr>
    </w:p>
    <w:p w:rsidR="002C0025" w:rsidRDefault="002C0025">
      <w:pPr>
        <w:rPr>
          <w:sz w:val="24"/>
        </w:rPr>
      </w:pPr>
    </w:p>
    <w:p w:rsidR="002C0025" w:rsidRDefault="002C0025">
      <w:pPr>
        <w:rPr>
          <w:sz w:val="24"/>
        </w:rPr>
      </w:pPr>
    </w:p>
    <w:p w:rsidR="002C0025" w:rsidRDefault="002C0025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CC6667" w:rsidRPr="00490E1D" w:rsidRDefault="00CC6667" w:rsidP="00CC6667">
      <w:pPr>
        <w:pStyle w:val="p1"/>
        <w:spacing w:before="120" w:line="240" w:lineRule="auto"/>
        <w:rPr>
          <w:snapToGrid/>
          <w:sz w:val="28"/>
          <w:szCs w:val="24"/>
        </w:rPr>
      </w:pPr>
      <w:r w:rsidRPr="00490E1D">
        <w:rPr>
          <w:snapToGrid/>
          <w:sz w:val="28"/>
          <w:szCs w:val="24"/>
        </w:rPr>
        <w:t xml:space="preserve">O Dio, nostra forza e nostra speranza, </w:t>
      </w:r>
    </w:p>
    <w:p w:rsidR="00CC6667" w:rsidRPr="00490E1D" w:rsidRDefault="00CC6667" w:rsidP="00CC6667">
      <w:pPr>
        <w:pStyle w:val="Corpodeltesto3"/>
        <w:rPr>
          <w:sz w:val="28"/>
          <w:szCs w:val="24"/>
        </w:rPr>
      </w:pPr>
      <w:r w:rsidRPr="00490E1D">
        <w:rPr>
          <w:sz w:val="28"/>
          <w:szCs w:val="24"/>
        </w:rPr>
        <w:t xml:space="preserve">senza di te nulla esiste di valido e di santo; </w:t>
      </w:r>
    </w:p>
    <w:p w:rsidR="00CC6667" w:rsidRPr="00490E1D" w:rsidRDefault="00CC6667" w:rsidP="00CC6667">
      <w:pPr>
        <w:pStyle w:val="Corpodeltesto3"/>
        <w:rPr>
          <w:sz w:val="28"/>
          <w:szCs w:val="24"/>
        </w:rPr>
      </w:pPr>
      <w:r w:rsidRPr="00490E1D">
        <w:rPr>
          <w:sz w:val="28"/>
          <w:szCs w:val="24"/>
        </w:rPr>
        <w:t xml:space="preserve">effondi su di noi la tua misericordia </w:t>
      </w:r>
    </w:p>
    <w:p w:rsidR="00CC6667" w:rsidRPr="00490E1D" w:rsidRDefault="00CC6667" w:rsidP="00CC6667">
      <w:pPr>
        <w:pStyle w:val="Corpodeltesto3"/>
        <w:rPr>
          <w:sz w:val="28"/>
          <w:szCs w:val="24"/>
        </w:rPr>
      </w:pPr>
      <w:r w:rsidRPr="00490E1D">
        <w:rPr>
          <w:sz w:val="28"/>
          <w:szCs w:val="24"/>
        </w:rPr>
        <w:t xml:space="preserve">perché, da te sorretti e guidati, </w:t>
      </w:r>
    </w:p>
    <w:p w:rsidR="00CC6667" w:rsidRPr="00490E1D" w:rsidRDefault="00CC6667" w:rsidP="00CC6667">
      <w:pPr>
        <w:pStyle w:val="Corpodeltesto3"/>
        <w:rPr>
          <w:sz w:val="28"/>
          <w:szCs w:val="24"/>
        </w:rPr>
      </w:pPr>
      <w:r w:rsidRPr="00490E1D">
        <w:rPr>
          <w:sz w:val="28"/>
          <w:szCs w:val="24"/>
        </w:rPr>
        <w:t xml:space="preserve">usiamo saggiamente dei beni terreni </w:t>
      </w:r>
    </w:p>
    <w:p w:rsidR="00CC6667" w:rsidRPr="00490E1D" w:rsidRDefault="00CC6667" w:rsidP="00CC6667">
      <w:pPr>
        <w:pStyle w:val="Corpodeltesto3"/>
        <w:rPr>
          <w:sz w:val="28"/>
          <w:szCs w:val="24"/>
        </w:rPr>
      </w:pPr>
      <w:r w:rsidRPr="00490E1D">
        <w:rPr>
          <w:sz w:val="28"/>
          <w:szCs w:val="24"/>
        </w:rPr>
        <w:t xml:space="preserve">nella continua ricerca dei beni eterni. </w:t>
      </w:r>
    </w:p>
    <w:p w:rsidR="002C0025" w:rsidRDefault="004F22A1" w:rsidP="004F22A1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Per il nostro Signore Gesù Cristo, tuo Figlio, </w:t>
      </w:r>
      <w:r w:rsidR="002C0025">
        <w:rPr>
          <w:sz w:val="28"/>
          <w:szCs w:val="24"/>
        </w:rPr>
        <w:t xml:space="preserve">che </w:t>
      </w:r>
      <w:r w:rsidRPr="00490E1D">
        <w:rPr>
          <w:sz w:val="28"/>
          <w:szCs w:val="24"/>
        </w:rPr>
        <w:t xml:space="preserve">è Dio, </w:t>
      </w:r>
    </w:p>
    <w:p w:rsidR="004F22A1" w:rsidRPr="00490E1D" w:rsidRDefault="004F22A1" w:rsidP="004F22A1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e vive e regna con te, nell’unità dello Spirito Santo, </w:t>
      </w:r>
    </w:p>
    <w:p w:rsidR="004F22A1" w:rsidRDefault="004F22A1" w:rsidP="004F22A1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per tutti i secoli dei secoli. </w:t>
      </w:r>
    </w:p>
    <w:p w:rsidR="00490E1D" w:rsidRPr="00490E1D" w:rsidRDefault="00490E1D" w:rsidP="00490E1D">
      <w:pPr>
        <w:spacing w:before="120"/>
        <w:rPr>
          <w:color w:val="FF0000"/>
        </w:rPr>
      </w:pPr>
      <w:r w:rsidRPr="00490E1D">
        <w:rPr>
          <w:color w:val="FF0000"/>
        </w:rPr>
        <w:t>Oppure:</w:t>
      </w:r>
    </w:p>
    <w:p w:rsidR="00CC6667" w:rsidRPr="00490E1D" w:rsidRDefault="00CC6667" w:rsidP="00CC6667">
      <w:pPr>
        <w:pStyle w:val="p1"/>
        <w:spacing w:before="120" w:line="240" w:lineRule="auto"/>
        <w:rPr>
          <w:sz w:val="28"/>
          <w:szCs w:val="24"/>
        </w:rPr>
      </w:pPr>
      <w:r w:rsidRPr="00490E1D">
        <w:rPr>
          <w:sz w:val="28"/>
          <w:szCs w:val="24"/>
        </w:rPr>
        <w:t xml:space="preserve">O </w:t>
      </w:r>
      <w:r w:rsidRPr="00490E1D">
        <w:rPr>
          <w:snapToGrid/>
          <w:sz w:val="28"/>
          <w:szCs w:val="24"/>
        </w:rPr>
        <w:t>Padre</w:t>
      </w:r>
      <w:r w:rsidRPr="00490E1D">
        <w:rPr>
          <w:sz w:val="28"/>
          <w:szCs w:val="24"/>
        </w:rPr>
        <w:t>, che nella Pasqua domenicale</w:t>
      </w:r>
    </w:p>
    <w:p w:rsidR="00CC6667" w:rsidRPr="00490E1D" w:rsidRDefault="00CC6667" w:rsidP="00CC6667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ci chiami a condividere il pane vivo disceso dal cielo, </w:t>
      </w:r>
    </w:p>
    <w:p w:rsidR="00CC6667" w:rsidRPr="00490E1D" w:rsidRDefault="00CC6667" w:rsidP="00CC6667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aiutaci a spezzare nella carità di Cristo </w:t>
      </w:r>
    </w:p>
    <w:p w:rsidR="00CC6667" w:rsidRPr="00490E1D" w:rsidRDefault="00CC6667" w:rsidP="00CC6667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>anche il pane terreno,</w:t>
      </w:r>
    </w:p>
    <w:p w:rsidR="00CC6667" w:rsidRPr="00490E1D" w:rsidRDefault="00CC6667" w:rsidP="00CC6667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perché sia saziata ogni fame del corpo e dello spirito. </w:t>
      </w:r>
    </w:p>
    <w:p w:rsidR="00CC6667" w:rsidRPr="00490E1D" w:rsidRDefault="00CC6667" w:rsidP="00CC6667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>Per il nostro Signor</w:t>
      </w:r>
      <w:r w:rsidR="002C0025">
        <w:rPr>
          <w:sz w:val="28"/>
          <w:szCs w:val="24"/>
        </w:rPr>
        <w:t xml:space="preserve">e Gesù Cristo, tuo Figlio, che </w:t>
      </w:r>
      <w:r w:rsidRPr="00490E1D">
        <w:rPr>
          <w:sz w:val="28"/>
          <w:szCs w:val="24"/>
        </w:rPr>
        <w:t xml:space="preserve">è Dio, </w:t>
      </w:r>
    </w:p>
    <w:p w:rsidR="00CC6667" w:rsidRPr="00490E1D" w:rsidRDefault="00CC6667" w:rsidP="00CC6667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e vive e regna con te, nell’unità dello Spirito Santo, </w:t>
      </w:r>
    </w:p>
    <w:p w:rsidR="00CC6667" w:rsidRPr="00490E1D" w:rsidRDefault="00CC6667" w:rsidP="00CC6667">
      <w:pPr>
        <w:jc w:val="left"/>
        <w:rPr>
          <w:b/>
          <w:sz w:val="28"/>
          <w:szCs w:val="24"/>
        </w:rPr>
      </w:pPr>
      <w:r w:rsidRPr="00490E1D">
        <w:rPr>
          <w:sz w:val="28"/>
          <w:szCs w:val="24"/>
        </w:rPr>
        <w:t xml:space="preserve">per tutti i secoli dei secoli. </w:t>
      </w:r>
    </w:p>
    <w:p w:rsidR="007C3B8F" w:rsidRDefault="007C3B8F">
      <w:pPr>
        <w:rPr>
          <w:b/>
          <w:sz w:val="20"/>
        </w:rPr>
      </w:pPr>
    </w:p>
    <w:p w:rsidR="00C469FE" w:rsidRDefault="00C469FE">
      <w:pPr>
        <w:rPr>
          <w:b/>
          <w:sz w:val="20"/>
        </w:rPr>
      </w:pPr>
    </w:p>
    <w:p w:rsidR="002C0025" w:rsidRDefault="002C0025"/>
    <w:p w:rsidR="00490E1D" w:rsidRPr="00312429" w:rsidRDefault="0059660F">
      <w:pPr>
        <w:rPr>
          <w:sz w:val="24"/>
        </w:rPr>
      </w:pPr>
      <w:r w:rsidRPr="00312429">
        <w:rPr>
          <w:sz w:val="24"/>
        </w:rPr>
        <w:t>Credo in un solo Dio,</w:t>
      </w:r>
      <w:r w:rsidR="00F20F51" w:rsidRPr="00312429">
        <w:rPr>
          <w:sz w:val="24"/>
        </w:rPr>
        <w:t xml:space="preserve">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Padre onnipotente, creatore del cielo e della terra,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di tutte le cose visibili ed invisibili.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Credo in un solo Signore, Gesù Cristo,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unigenito Figlio di Dio, nato dal Padre prima di tutti i secoli: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Dio da Dio, Luce da Luce, Dio vero da Dio vero,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generato, non creato, della stessa sostanza del Padre;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per mezzo di lui tutte le cose sono state create.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Per noi uomini e per la nostra salvezza discese dal cielo,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e per opera dello Spirito Santo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si è incarnato nel seno della Vergine Maria e si è fatto uomo.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lastRenderedPageBreak/>
        <w:t>Fu crocifisso per noi sotto Ponzio Pilato, morì e fu sepolto.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Il terzo giorno è risuscitato, secondo le Scritture,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è salito al cielo, siede alla destra del Padre.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E di nuovo verrà, nella gloria, per giudicare i vivi e i morti,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e il suo regno non avrà fine.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Credo nello Spirito Santo, che è Signore e dà la vita,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e procede dal Padre e dal Figlio.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Con il Padre e il Figlio è adorato e glorificato,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e ha parlato per mezzo dei profeti.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Credo la Chiesa, una santa cattolica e apostolica.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Professo un solo battesimo per il perdono dei peccati.</w:t>
      </w:r>
    </w:p>
    <w:p w:rsidR="00312429" w:rsidRDefault="0059660F">
      <w:pPr>
        <w:rPr>
          <w:sz w:val="24"/>
        </w:rPr>
      </w:pPr>
      <w:r w:rsidRPr="00312429">
        <w:rPr>
          <w:sz w:val="24"/>
        </w:rPr>
        <w:t xml:space="preserve">Aspetto la risurrezione dei morti e la vita del mondo che verrà. </w:t>
      </w:r>
    </w:p>
    <w:p w:rsidR="0059660F" w:rsidRPr="00312429" w:rsidRDefault="0059660F">
      <w:pPr>
        <w:rPr>
          <w:sz w:val="24"/>
        </w:rPr>
      </w:pPr>
      <w:r w:rsidRPr="00312429">
        <w:rPr>
          <w:sz w:val="24"/>
        </w:rPr>
        <w:t>Amen.</w:t>
      </w:r>
    </w:p>
    <w:p w:rsidR="00026E1C" w:rsidRPr="00312429" w:rsidRDefault="00026E1C"/>
    <w:p w:rsidR="002C0025" w:rsidRDefault="002C0025">
      <w:pPr>
        <w:rPr>
          <w:sz w:val="20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CC6667" w:rsidRPr="00490E1D" w:rsidRDefault="00CC6667" w:rsidP="00CC6667">
      <w:pPr>
        <w:spacing w:before="120"/>
        <w:jc w:val="left"/>
        <w:rPr>
          <w:sz w:val="28"/>
          <w:szCs w:val="24"/>
        </w:rPr>
      </w:pPr>
      <w:r w:rsidRPr="00490E1D">
        <w:rPr>
          <w:sz w:val="28"/>
          <w:szCs w:val="24"/>
        </w:rPr>
        <w:t>Gli occhi di tutti sono rivolti a Dio, in attesa, perché provveda loro il cibo a suo tempo, apra la mano e sazi ogni vivente. Con fiducia preghiamo:</w:t>
      </w:r>
    </w:p>
    <w:p w:rsidR="00312429" w:rsidRDefault="00CC6667" w:rsidP="002C0025">
      <w:pPr>
        <w:spacing w:before="120"/>
        <w:rPr>
          <w:i/>
          <w:sz w:val="28"/>
          <w:szCs w:val="24"/>
        </w:rPr>
      </w:pPr>
      <w:r w:rsidRPr="00490E1D">
        <w:rPr>
          <w:sz w:val="28"/>
          <w:szCs w:val="24"/>
        </w:rPr>
        <w:t>Preghiamo dicendo</w:t>
      </w:r>
      <w:r w:rsidR="00E61801" w:rsidRPr="00490E1D">
        <w:rPr>
          <w:sz w:val="28"/>
          <w:szCs w:val="24"/>
        </w:rPr>
        <w:t xml:space="preserve">: </w:t>
      </w:r>
      <w:r w:rsidRPr="00490E1D">
        <w:rPr>
          <w:i/>
          <w:sz w:val="28"/>
          <w:szCs w:val="24"/>
        </w:rPr>
        <w:t>Sazia, o Dio, il desiderio di ogni vivente.</w:t>
      </w:r>
    </w:p>
    <w:p w:rsidR="00F857BE" w:rsidRPr="00490E1D" w:rsidRDefault="00490E1D" w:rsidP="002C0025">
      <w:pPr>
        <w:spacing w:before="120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 </w:t>
      </w:r>
      <w:r w:rsidR="00F857BE" w:rsidRPr="00490E1D">
        <w:rPr>
          <w:color w:val="FF0000"/>
        </w:rPr>
        <w:t xml:space="preserve">Se si usa il formulario 3: </w:t>
      </w:r>
      <w:r w:rsidR="002118EF" w:rsidRPr="00490E1D">
        <w:rPr>
          <w:i/>
          <w:sz w:val="28"/>
          <w:szCs w:val="24"/>
        </w:rPr>
        <w:t>Ascoltaci, Signore.</w:t>
      </w:r>
    </w:p>
    <w:p w:rsidR="00312429" w:rsidRDefault="00312429" w:rsidP="00F857BE">
      <w:pPr>
        <w:spacing w:before="120"/>
        <w:rPr>
          <w:b/>
          <w:color w:val="FF0000"/>
        </w:rPr>
      </w:pPr>
    </w:p>
    <w:p w:rsidR="0059660F" w:rsidRPr="005766FC" w:rsidRDefault="0059660F" w:rsidP="00F857BE">
      <w:pPr>
        <w:spacing w:before="120"/>
        <w:rPr>
          <w:i/>
          <w:color w:val="FF0000"/>
          <w:sz w:val="20"/>
        </w:rPr>
      </w:pPr>
      <w:r w:rsidRPr="00480D35">
        <w:rPr>
          <w:b/>
          <w:color w:val="FF0000"/>
        </w:rPr>
        <w:t>Orazione conclusiva</w:t>
      </w:r>
      <w:r w:rsidR="005766FC">
        <w:rPr>
          <w:b/>
          <w:color w:val="FF0000"/>
        </w:rPr>
        <w:t xml:space="preserve">  </w:t>
      </w:r>
    </w:p>
    <w:p w:rsidR="00CC6667" w:rsidRPr="00490E1D" w:rsidRDefault="00CC6667" w:rsidP="00490E1D">
      <w:pPr>
        <w:spacing w:before="120"/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Accogli, o Padre, le preghiere </w:t>
      </w:r>
    </w:p>
    <w:p w:rsidR="00CC6667" w:rsidRPr="00490E1D" w:rsidRDefault="00CC6667" w:rsidP="00490E1D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che la nostra comunità </w:t>
      </w:r>
      <w:r w:rsidR="0028671B" w:rsidRPr="00490E1D">
        <w:rPr>
          <w:sz w:val="28"/>
          <w:szCs w:val="24"/>
        </w:rPr>
        <w:t>ti ha rivolto</w:t>
      </w:r>
      <w:r w:rsidRPr="00490E1D">
        <w:rPr>
          <w:sz w:val="28"/>
          <w:szCs w:val="24"/>
        </w:rPr>
        <w:t>.</w:t>
      </w:r>
    </w:p>
    <w:p w:rsidR="00CC6667" w:rsidRPr="00490E1D" w:rsidRDefault="00CC6667" w:rsidP="00490E1D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Fa’ che siamo uno nell’amore, dono ai fratelli; </w:t>
      </w:r>
    </w:p>
    <w:p w:rsidR="00490E1D" w:rsidRDefault="00CC6667" w:rsidP="00490E1D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fa’ che siamo pane per gli affamati </w:t>
      </w:r>
    </w:p>
    <w:p w:rsidR="00CC6667" w:rsidRPr="00490E1D" w:rsidRDefault="00CC6667" w:rsidP="00490E1D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e speranza per gli afflitti, </w:t>
      </w:r>
    </w:p>
    <w:p w:rsidR="00CC6667" w:rsidRPr="00490E1D" w:rsidRDefault="00CC6667" w:rsidP="00490E1D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 xml:space="preserve">segno di unità per il mondo intero. </w:t>
      </w:r>
    </w:p>
    <w:p w:rsidR="00CC6667" w:rsidRPr="00490E1D" w:rsidRDefault="00CC6667" w:rsidP="00490E1D">
      <w:pPr>
        <w:jc w:val="left"/>
        <w:rPr>
          <w:sz w:val="28"/>
          <w:szCs w:val="24"/>
        </w:rPr>
      </w:pPr>
      <w:r w:rsidRPr="00490E1D">
        <w:rPr>
          <w:sz w:val="28"/>
          <w:szCs w:val="24"/>
        </w:rPr>
        <w:t>Per Cristo nostro Signore.</w:t>
      </w: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D44EA5" w:rsidRPr="00D44EA5" w:rsidRDefault="00CC6667" w:rsidP="00D44EA5">
      <w:pPr>
        <w:spacing w:before="120"/>
        <w:rPr>
          <w:sz w:val="28"/>
          <w:szCs w:val="28"/>
        </w:rPr>
      </w:pPr>
      <w:r w:rsidRPr="00CC6667">
        <w:rPr>
          <w:sz w:val="28"/>
          <w:szCs w:val="28"/>
        </w:rPr>
        <w:t>Il Signore Gesù Cristo ha messo sulle nostre labbra la preghiera che chiede al Padre il pane quotidiano</w:t>
      </w:r>
      <w:r w:rsidR="00490E1D">
        <w:rPr>
          <w:sz w:val="28"/>
          <w:szCs w:val="28"/>
        </w:rPr>
        <w:t xml:space="preserve"> che è lui stesso</w:t>
      </w:r>
      <w:r w:rsidRPr="00CC6667">
        <w:rPr>
          <w:sz w:val="28"/>
          <w:szCs w:val="28"/>
        </w:rPr>
        <w:t>, il pane della vita</w:t>
      </w:r>
      <w:r w:rsidR="00490E1D">
        <w:rPr>
          <w:sz w:val="28"/>
          <w:szCs w:val="28"/>
        </w:rPr>
        <w:t xml:space="preserve"> e</w:t>
      </w:r>
      <w:r w:rsidRPr="00CC6667">
        <w:rPr>
          <w:sz w:val="28"/>
          <w:szCs w:val="28"/>
        </w:rPr>
        <w:t xml:space="preserve"> dell’eternità. </w:t>
      </w:r>
      <w:r w:rsidR="00490E1D">
        <w:rPr>
          <w:sz w:val="28"/>
          <w:szCs w:val="28"/>
        </w:rPr>
        <w:t>Il Padre non lo faccia mai mancare e nutra la nostra vita con la legge e la sapienza che è Cristo</w:t>
      </w:r>
      <w:r w:rsidR="00E529B9">
        <w:rPr>
          <w:sz w:val="28"/>
          <w:szCs w:val="28"/>
        </w:rPr>
        <w:t xml:space="preserve"> stesso</w:t>
      </w:r>
      <w:r w:rsidRPr="00CC66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4EA5" w:rsidRPr="00D44EA5">
        <w:rPr>
          <w:sz w:val="28"/>
          <w:szCs w:val="28"/>
        </w:rPr>
        <w:t xml:space="preserve">Diciamo insieme: </w:t>
      </w:r>
      <w:r w:rsidR="00D44EA5" w:rsidRPr="008D316D">
        <w:rPr>
          <w:i/>
          <w:sz w:val="28"/>
          <w:szCs w:val="28"/>
        </w:rPr>
        <w:t>Padre nostro</w:t>
      </w:r>
      <w:r w:rsidR="00D44EA5" w:rsidRPr="00D44EA5">
        <w:rPr>
          <w:sz w:val="28"/>
          <w:szCs w:val="28"/>
        </w:rPr>
        <w:t>.</w:t>
      </w:r>
    </w:p>
    <w:p w:rsidR="005413E9" w:rsidRDefault="005413E9" w:rsidP="00DF7049">
      <w:pPr>
        <w:rPr>
          <w:sz w:val="30"/>
        </w:rPr>
      </w:pPr>
    </w:p>
    <w:p w:rsidR="0016681E" w:rsidRDefault="00CC6667" w:rsidP="0016681E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Al segno di pace</w:t>
      </w:r>
    </w:p>
    <w:p w:rsidR="00CC6667" w:rsidRPr="002C0025" w:rsidRDefault="00F857BE" w:rsidP="00490E1D">
      <w:pPr>
        <w:spacing w:before="120"/>
        <w:rPr>
          <w:sz w:val="28"/>
        </w:rPr>
      </w:pPr>
      <w:r w:rsidRPr="002C0025">
        <w:rPr>
          <w:sz w:val="28"/>
        </w:rPr>
        <w:t>«</w:t>
      </w:r>
      <w:r w:rsidRPr="002C0025">
        <w:rPr>
          <w:i/>
          <w:sz w:val="28"/>
        </w:rPr>
        <w:t>Un solo Signore, una sola fede, un solo battesimo. Un solo Dio e Padre di tutti</w:t>
      </w:r>
      <w:r w:rsidRPr="002C0025">
        <w:rPr>
          <w:sz w:val="28"/>
        </w:rPr>
        <w:t xml:space="preserve">». </w:t>
      </w:r>
      <w:r w:rsidR="002C0025" w:rsidRPr="002C0025">
        <w:rPr>
          <w:sz w:val="28"/>
        </w:rPr>
        <w:t>Con un saluto fraterno d</w:t>
      </w:r>
      <w:r w:rsidR="00CC6667" w:rsidRPr="002C0025">
        <w:rPr>
          <w:sz w:val="28"/>
        </w:rPr>
        <w:t>atevi la pace nel Signore.</w:t>
      </w:r>
    </w:p>
    <w:p w:rsidR="00490E1D" w:rsidRDefault="00490E1D" w:rsidP="00CC6667">
      <w:pPr>
        <w:rPr>
          <w:sz w:val="30"/>
        </w:rPr>
      </w:pPr>
    </w:p>
    <w:p w:rsidR="00490E1D" w:rsidRPr="005413E9" w:rsidRDefault="00490E1D" w:rsidP="00490E1D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490E1D" w:rsidRPr="00490E1D" w:rsidRDefault="00490E1D" w:rsidP="00490E1D">
      <w:pPr>
        <w:spacing w:before="120"/>
        <w:rPr>
          <w:sz w:val="28"/>
          <w:szCs w:val="24"/>
        </w:rPr>
      </w:pPr>
      <w:r w:rsidRPr="00490E1D">
        <w:rPr>
          <w:sz w:val="28"/>
          <w:szCs w:val="24"/>
        </w:rPr>
        <w:t>O Dio, nostro Padre, che ci hai dato la grazia</w:t>
      </w:r>
    </w:p>
    <w:p w:rsidR="00490E1D" w:rsidRPr="00490E1D" w:rsidRDefault="00490E1D" w:rsidP="00490E1D">
      <w:pPr>
        <w:rPr>
          <w:sz w:val="28"/>
          <w:szCs w:val="24"/>
        </w:rPr>
      </w:pPr>
      <w:r w:rsidRPr="00490E1D">
        <w:rPr>
          <w:sz w:val="28"/>
          <w:szCs w:val="24"/>
        </w:rPr>
        <w:t>di partecipare al mistero eucaristico,</w:t>
      </w:r>
    </w:p>
    <w:p w:rsidR="00490E1D" w:rsidRPr="00490E1D" w:rsidRDefault="00490E1D" w:rsidP="00490E1D">
      <w:pPr>
        <w:rPr>
          <w:sz w:val="28"/>
          <w:szCs w:val="24"/>
        </w:rPr>
      </w:pPr>
      <w:r w:rsidRPr="00490E1D">
        <w:rPr>
          <w:sz w:val="28"/>
          <w:szCs w:val="24"/>
        </w:rPr>
        <w:t>memoriale perpetuo della passione del tuo Figlio,</w:t>
      </w:r>
    </w:p>
    <w:p w:rsidR="00490E1D" w:rsidRPr="00490E1D" w:rsidRDefault="00490E1D" w:rsidP="00490E1D">
      <w:pPr>
        <w:rPr>
          <w:sz w:val="28"/>
          <w:szCs w:val="24"/>
        </w:rPr>
      </w:pPr>
      <w:r w:rsidRPr="00490E1D">
        <w:rPr>
          <w:sz w:val="28"/>
          <w:szCs w:val="24"/>
        </w:rPr>
        <w:t xml:space="preserve">fa’ che </w:t>
      </w:r>
      <w:r w:rsidR="002C0025">
        <w:rPr>
          <w:sz w:val="28"/>
          <w:szCs w:val="24"/>
        </w:rPr>
        <w:t>il</w:t>
      </w:r>
      <w:r w:rsidRPr="00490E1D">
        <w:rPr>
          <w:sz w:val="28"/>
          <w:szCs w:val="24"/>
        </w:rPr>
        <w:t xml:space="preserve"> dono del suo ineffabile amore </w:t>
      </w:r>
    </w:p>
    <w:p w:rsidR="00490E1D" w:rsidRPr="00490E1D" w:rsidRDefault="00490E1D" w:rsidP="00490E1D">
      <w:pPr>
        <w:rPr>
          <w:sz w:val="28"/>
          <w:szCs w:val="24"/>
        </w:rPr>
      </w:pPr>
      <w:r w:rsidRPr="00490E1D">
        <w:rPr>
          <w:sz w:val="28"/>
          <w:szCs w:val="24"/>
        </w:rPr>
        <w:t>giovi sempre per la nostra salvezza.</w:t>
      </w:r>
    </w:p>
    <w:p w:rsidR="00490E1D" w:rsidRPr="00490E1D" w:rsidRDefault="00490E1D" w:rsidP="00490E1D">
      <w:pPr>
        <w:rPr>
          <w:sz w:val="28"/>
          <w:szCs w:val="24"/>
        </w:rPr>
      </w:pPr>
      <w:r w:rsidRPr="00490E1D">
        <w:rPr>
          <w:sz w:val="28"/>
          <w:szCs w:val="24"/>
        </w:rPr>
        <w:t>Per Cristo nostro Signore.</w:t>
      </w:r>
    </w:p>
    <w:p w:rsidR="00490E1D" w:rsidRDefault="00490E1D" w:rsidP="00490E1D"/>
    <w:p w:rsidR="00490E1D" w:rsidRDefault="00490E1D" w:rsidP="00490E1D"/>
    <w:p w:rsidR="00490E1D" w:rsidRPr="007B7F04" w:rsidRDefault="00490E1D" w:rsidP="00490E1D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490E1D" w:rsidRPr="00490E1D" w:rsidRDefault="00490E1D" w:rsidP="00490E1D">
      <w:pPr>
        <w:spacing w:before="120"/>
        <w:rPr>
          <w:i/>
        </w:rPr>
      </w:pPr>
      <w:r w:rsidRPr="00490E1D">
        <w:rPr>
          <w:sz w:val="28"/>
          <w:szCs w:val="24"/>
        </w:rPr>
        <w:t xml:space="preserve">Il Signore sia con voi. </w:t>
      </w:r>
      <w:r w:rsidRPr="00490E1D">
        <w:rPr>
          <w:i/>
        </w:rPr>
        <w:t xml:space="preserve">E con il tuo </w:t>
      </w:r>
      <w:r>
        <w:rPr>
          <w:i/>
        </w:rPr>
        <w:t>s</w:t>
      </w:r>
      <w:r w:rsidRPr="00490E1D">
        <w:rPr>
          <w:i/>
        </w:rPr>
        <w:t>pirito.</w:t>
      </w:r>
    </w:p>
    <w:p w:rsidR="00490E1D" w:rsidRPr="00490E1D" w:rsidRDefault="00490E1D" w:rsidP="00490E1D">
      <w:pPr>
        <w:pStyle w:val="Corpotesto"/>
        <w:spacing w:before="120" w:line="240" w:lineRule="auto"/>
        <w:rPr>
          <w:sz w:val="28"/>
          <w:szCs w:val="24"/>
        </w:rPr>
      </w:pPr>
      <w:r w:rsidRPr="00490E1D">
        <w:rPr>
          <w:sz w:val="28"/>
          <w:szCs w:val="24"/>
        </w:rPr>
        <w:t xml:space="preserve">Vi benedica Dio onnipotente, </w:t>
      </w:r>
    </w:p>
    <w:p w:rsidR="00490E1D" w:rsidRPr="00490E1D" w:rsidRDefault="00490E1D" w:rsidP="00490E1D">
      <w:pPr>
        <w:rPr>
          <w:i/>
        </w:rPr>
      </w:pPr>
      <w:r w:rsidRPr="00490E1D">
        <w:rPr>
          <w:sz w:val="28"/>
          <w:szCs w:val="24"/>
        </w:rPr>
        <w:t xml:space="preserve">Padre e Figlio </w:t>
      </w:r>
      <w:r w:rsidRPr="00490E1D">
        <w:rPr>
          <w:rFonts w:ascii="Wingdings" w:hAnsi="Wingdings"/>
          <w:color w:val="FF0000"/>
          <w:sz w:val="28"/>
          <w:szCs w:val="24"/>
        </w:rPr>
        <w:t></w:t>
      </w:r>
      <w:r w:rsidRPr="00490E1D">
        <w:rPr>
          <w:sz w:val="28"/>
          <w:szCs w:val="24"/>
        </w:rPr>
        <w:t xml:space="preserve"> e Spirito Santo. </w:t>
      </w:r>
      <w:r w:rsidRPr="00490E1D">
        <w:rPr>
          <w:i/>
        </w:rPr>
        <w:t>Amen.</w:t>
      </w:r>
    </w:p>
    <w:p w:rsidR="00490E1D" w:rsidRPr="00D905A0" w:rsidRDefault="00490E1D" w:rsidP="00490E1D">
      <w:pPr>
        <w:rPr>
          <w:color w:val="FF0000"/>
          <w:sz w:val="20"/>
        </w:rPr>
      </w:pPr>
    </w:p>
    <w:p w:rsidR="00490E1D" w:rsidRDefault="00490E1D" w:rsidP="00490E1D">
      <w:pPr>
        <w:pStyle w:val="p4"/>
        <w:spacing w:line="240" w:lineRule="auto"/>
        <w:rPr>
          <w:snapToGrid/>
        </w:rPr>
      </w:pPr>
    </w:p>
    <w:p w:rsidR="00490E1D" w:rsidRPr="005413E9" w:rsidRDefault="00490E1D" w:rsidP="00490E1D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490E1D" w:rsidRPr="00490E1D" w:rsidRDefault="00490E1D" w:rsidP="00490E1D">
      <w:pPr>
        <w:pStyle w:val="p1"/>
        <w:spacing w:before="120" w:line="240" w:lineRule="auto"/>
        <w:rPr>
          <w:sz w:val="28"/>
          <w:szCs w:val="24"/>
        </w:rPr>
      </w:pPr>
      <w:r w:rsidRPr="00490E1D">
        <w:rPr>
          <w:sz w:val="28"/>
          <w:szCs w:val="24"/>
        </w:rPr>
        <w:t>Abbiamo spezzato e condiviso il pane del cielo, condividete ora il pane terreno. Andate in pace.</w:t>
      </w:r>
    </w:p>
    <w:p w:rsidR="00CC6667" w:rsidRPr="00CC6667" w:rsidRDefault="00CC6667" w:rsidP="00CC6667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7"/>
          <w:sz w:val="32"/>
          <w:szCs w:val="32"/>
        </w:rPr>
      </w:pPr>
      <w:r w:rsidRPr="00CC6667">
        <w:rPr>
          <w:b/>
          <w:color w:val="008000"/>
          <w:w w:val="97"/>
          <w:sz w:val="32"/>
          <w:szCs w:val="32"/>
        </w:rPr>
        <w:lastRenderedPageBreak/>
        <w:t xml:space="preserve">XVII DOMENICA DEL TEMPO ORDINARIO </w:t>
      </w:r>
      <w:r w:rsidRPr="00461299">
        <w:rPr>
          <w:b/>
          <w:color w:val="008000"/>
          <w:w w:val="97"/>
          <w:sz w:val="32"/>
          <w:szCs w:val="32"/>
        </w:rPr>
        <w:t>B</w:t>
      </w:r>
    </w:p>
    <w:p w:rsidR="00E61801" w:rsidRDefault="00E61801" w:rsidP="00E61801"/>
    <w:p w:rsidR="00E61801" w:rsidRDefault="00E61801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421DF8">
        <w:rPr>
          <w:smallCaps/>
          <w:color w:val="FF0000"/>
          <w:sz w:val="24"/>
          <w:szCs w:val="24"/>
        </w:rPr>
        <w:t xml:space="preserve"> 1</w:t>
      </w:r>
    </w:p>
    <w:p w:rsidR="00E61801" w:rsidRPr="00E77C47" w:rsidRDefault="00E61801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CC6667" w:rsidRPr="00312429" w:rsidRDefault="00CC6667" w:rsidP="00312429">
      <w:pPr>
        <w:pStyle w:val="Paragrafoelenco"/>
        <w:numPr>
          <w:ilvl w:val="0"/>
          <w:numId w:val="35"/>
        </w:numPr>
        <w:ind w:left="0" w:firstLine="0"/>
        <w:rPr>
          <w:sz w:val="28"/>
          <w:szCs w:val="28"/>
        </w:rPr>
      </w:pPr>
      <w:r w:rsidRPr="00312429">
        <w:rPr>
          <w:sz w:val="28"/>
          <w:szCs w:val="28"/>
        </w:rPr>
        <w:t>Per l’unità della Chiesa, per la crescita dello spirito ecumenico, per l’unità nella diversità, preghiamo.</w:t>
      </w:r>
    </w:p>
    <w:p w:rsidR="00CC6667" w:rsidRPr="00312429" w:rsidRDefault="00CC6667" w:rsidP="00312429">
      <w:pPr>
        <w:pStyle w:val="Paragrafoelenco"/>
        <w:numPr>
          <w:ilvl w:val="0"/>
          <w:numId w:val="35"/>
        </w:numPr>
        <w:spacing w:before="120"/>
        <w:ind w:left="0" w:firstLine="0"/>
        <w:contextualSpacing w:val="0"/>
        <w:rPr>
          <w:sz w:val="28"/>
          <w:szCs w:val="28"/>
        </w:rPr>
      </w:pPr>
      <w:r w:rsidRPr="00312429">
        <w:rPr>
          <w:sz w:val="28"/>
          <w:szCs w:val="28"/>
        </w:rPr>
        <w:t>Per l’unità del genere umano, il superamento degli squilibri economici, delle guerre, della fame, preghiamo.</w:t>
      </w:r>
    </w:p>
    <w:p w:rsidR="00CC6667" w:rsidRPr="00312429" w:rsidRDefault="00CC6667" w:rsidP="00312429">
      <w:pPr>
        <w:pStyle w:val="Paragrafoelenco"/>
        <w:numPr>
          <w:ilvl w:val="0"/>
          <w:numId w:val="35"/>
        </w:numPr>
        <w:spacing w:before="120"/>
        <w:ind w:left="0" w:firstLine="0"/>
        <w:contextualSpacing w:val="0"/>
        <w:rPr>
          <w:sz w:val="28"/>
          <w:szCs w:val="28"/>
        </w:rPr>
      </w:pPr>
      <w:r w:rsidRPr="00312429">
        <w:rPr>
          <w:sz w:val="28"/>
          <w:szCs w:val="28"/>
        </w:rPr>
        <w:t>Per l’unità nella comunità: l’Eucaristia sia segno dell’amore reciproco tra coloro che fanno parte del Corpo di Cristo, preghiamo.</w:t>
      </w:r>
    </w:p>
    <w:p w:rsidR="00CC6667" w:rsidRPr="00312429" w:rsidRDefault="00CC6667" w:rsidP="00312429">
      <w:pPr>
        <w:pStyle w:val="Paragrafoelenco"/>
        <w:numPr>
          <w:ilvl w:val="0"/>
          <w:numId w:val="35"/>
        </w:numPr>
        <w:spacing w:before="120"/>
        <w:ind w:left="0" w:firstLine="0"/>
        <w:contextualSpacing w:val="0"/>
        <w:rPr>
          <w:sz w:val="28"/>
          <w:szCs w:val="28"/>
        </w:rPr>
      </w:pPr>
      <w:r w:rsidRPr="00312429">
        <w:rPr>
          <w:sz w:val="28"/>
          <w:szCs w:val="28"/>
        </w:rPr>
        <w:t>Per l’unità nella famiglia: chi ha ricevuto il dono di Dio sappia amare, comprendere e perdonare, preghiamo.</w:t>
      </w:r>
    </w:p>
    <w:p w:rsidR="00120B6A" w:rsidRPr="00312429" w:rsidRDefault="00120B6A" w:rsidP="00312429">
      <w:pPr>
        <w:pStyle w:val="Paragrafoelenco"/>
        <w:numPr>
          <w:ilvl w:val="0"/>
          <w:numId w:val="35"/>
        </w:numPr>
        <w:spacing w:before="120"/>
        <w:ind w:left="0" w:firstLine="0"/>
        <w:contextualSpacing w:val="0"/>
        <w:rPr>
          <w:sz w:val="28"/>
          <w:szCs w:val="28"/>
        </w:rPr>
      </w:pPr>
      <w:r w:rsidRPr="00312429">
        <w:rPr>
          <w:sz w:val="28"/>
          <w:szCs w:val="28"/>
        </w:rPr>
        <w:t xml:space="preserve">Per l’unità e l’armonia tra le diverse generazioni: </w:t>
      </w:r>
      <w:r w:rsidR="00C06367" w:rsidRPr="00312429">
        <w:rPr>
          <w:sz w:val="28"/>
          <w:szCs w:val="28"/>
        </w:rPr>
        <w:t>chi ha esperienza di vita apra i giovani al loro domani; chi si affaccia alla vita adulta regali agli anziani ascolto, affetto e cura, preghiamo.</w:t>
      </w:r>
    </w:p>
    <w:p w:rsidR="00950B3C" w:rsidRPr="00950B3C" w:rsidRDefault="00950B3C" w:rsidP="00F024D3">
      <w:pPr>
        <w:pBdr>
          <w:top w:val="single" w:sz="4" w:space="4" w:color="FF0000"/>
          <w:bottom w:val="single" w:sz="4" w:space="5" w:color="FF0000"/>
        </w:pBdr>
        <w:spacing w:before="240"/>
        <w:rPr>
          <w:sz w:val="24"/>
          <w:szCs w:val="28"/>
        </w:rPr>
      </w:pPr>
      <w:r w:rsidRPr="00950B3C">
        <w:rPr>
          <w:sz w:val="24"/>
          <w:szCs w:val="28"/>
        </w:rPr>
        <w:t>Per la vita piena nella comunione con Dio de</w:t>
      </w:r>
      <w:r w:rsidR="000A05D4">
        <w:rPr>
          <w:sz w:val="24"/>
          <w:szCs w:val="28"/>
        </w:rPr>
        <w:t>i</w:t>
      </w:r>
      <w:r w:rsidR="003A4607">
        <w:rPr>
          <w:sz w:val="24"/>
          <w:szCs w:val="28"/>
        </w:rPr>
        <w:t xml:space="preserve"> </w:t>
      </w:r>
      <w:r w:rsidR="00120B6A">
        <w:rPr>
          <w:sz w:val="24"/>
          <w:szCs w:val="28"/>
        </w:rPr>
        <w:t xml:space="preserve">nostri </w:t>
      </w:r>
      <w:r w:rsidR="00120B6A" w:rsidRPr="00950B3C">
        <w:rPr>
          <w:sz w:val="24"/>
          <w:szCs w:val="28"/>
        </w:rPr>
        <w:t>fratelli</w:t>
      </w:r>
      <w:r w:rsidRPr="00950B3C">
        <w:rPr>
          <w:sz w:val="24"/>
          <w:szCs w:val="28"/>
        </w:rPr>
        <w:t xml:space="preserve"> </w:t>
      </w:r>
      <w:r w:rsidR="003A4607">
        <w:rPr>
          <w:color w:val="FF0000"/>
          <w:sz w:val="24"/>
          <w:szCs w:val="28"/>
        </w:rPr>
        <w:t xml:space="preserve">/ </w:t>
      </w:r>
      <w:r w:rsidR="000A05D4" w:rsidRPr="00490E1D">
        <w:rPr>
          <w:i/>
          <w:sz w:val="24"/>
          <w:szCs w:val="28"/>
        </w:rPr>
        <w:t>del nostro fratello</w:t>
      </w:r>
      <w:r w:rsidR="000A05D4">
        <w:rPr>
          <w:i/>
          <w:color w:val="FF0000"/>
          <w:sz w:val="24"/>
          <w:szCs w:val="28"/>
        </w:rPr>
        <w:t xml:space="preserve"> / </w:t>
      </w:r>
      <w:r w:rsidR="000A05D4" w:rsidRPr="00461299">
        <w:rPr>
          <w:i/>
          <w:sz w:val="24"/>
          <w:szCs w:val="28"/>
        </w:rPr>
        <w:t>della nostra sorella</w:t>
      </w:r>
      <w:r w:rsidR="000A05D4" w:rsidRPr="00461299">
        <w:rPr>
          <w:color w:val="FF0000"/>
          <w:sz w:val="24"/>
          <w:szCs w:val="28"/>
        </w:rPr>
        <w:t>]</w:t>
      </w:r>
      <w:r w:rsidR="00120B6A">
        <w:rPr>
          <w:sz w:val="24"/>
          <w:szCs w:val="28"/>
        </w:rPr>
        <w:t xml:space="preserve"> _______</w:t>
      </w:r>
      <w:r w:rsidRPr="00950B3C">
        <w:rPr>
          <w:sz w:val="24"/>
          <w:szCs w:val="28"/>
        </w:rPr>
        <w:t>___________</w:t>
      </w:r>
      <w:r>
        <w:rPr>
          <w:sz w:val="24"/>
          <w:szCs w:val="28"/>
        </w:rPr>
        <w:t>_____</w:t>
      </w:r>
      <w:r w:rsidR="000A05D4">
        <w:rPr>
          <w:sz w:val="24"/>
          <w:szCs w:val="28"/>
        </w:rPr>
        <w:t>_____</w:t>
      </w:r>
      <w:r w:rsidRPr="00950B3C">
        <w:rPr>
          <w:sz w:val="24"/>
          <w:szCs w:val="28"/>
        </w:rPr>
        <w:t xml:space="preserve"> </w:t>
      </w:r>
      <w:r w:rsidR="000A05D4">
        <w:rPr>
          <w:sz w:val="24"/>
          <w:szCs w:val="28"/>
        </w:rPr>
        <w:t>_____________</w:t>
      </w:r>
      <w:r w:rsidR="00120B6A">
        <w:rPr>
          <w:sz w:val="24"/>
          <w:szCs w:val="28"/>
        </w:rPr>
        <w:t>________ e di tutti gli anziani che la pandemia ci ha strappato</w:t>
      </w:r>
      <w:r w:rsidR="000A05D4">
        <w:rPr>
          <w:sz w:val="24"/>
          <w:szCs w:val="28"/>
        </w:rPr>
        <w:t xml:space="preserve">, </w:t>
      </w:r>
      <w:r w:rsidRPr="00950B3C">
        <w:rPr>
          <w:sz w:val="24"/>
          <w:szCs w:val="28"/>
        </w:rPr>
        <w:t>preghiamo.</w:t>
      </w:r>
    </w:p>
    <w:p w:rsidR="00CC6667" w:rsidRDefault="00CC6667" w:rsidP="00CC6667">
      <w:pPr>
        <w:rPr>
          <w:sz w:val="24"/>
          <w:szCs w:val="24"/>
        </w:rPr>
      </w:pPr>
    </w:p>
    <w:p w:rsidR="00CC6667" w:rsidRPr="00CC6667" w:rsidRDefault="00CC6667" w:rsidP="00312429">
      <w:pPr>
        <w:pStyle w:val="Paragrafoelenco"/>
        <w:numPr>
          <w:ilvl w:val="0"/>
          <w:numId w:val="35"/>
        </w:numPr>
        <w:ind w:left="0" w:firstLine="0"/>
        <w:contextualSpacing w:val="0"/>
        <w:rPr>
          <w:sz w:val="28"/>
          <w:szCs w:val="28"/>
        </w:rPr>
      </w:pPr>
      <w:r w:rsidRPr="00CC6667">
        <w:rPr>
          <w:sz w:val="28"/>
          <w:szCs w:val="28"/>
        </w:rPr>
        <w:t>Per la crescita nella carità di tutti noi: non manchi il necessario sulla tavola e nella vita dei fratelli in difficoltà, preghiamo.</w:t>
      </w:r>
    </w:p>
    <w:p w:rsidR="008A40C2" w:rsidRDefault="008A40C2" w:rsidP="008A40C2">
      <w:pPr>
        <w:rPr>
          <w:sz w:val="28"/>
          <w:szCs w:val="28"/>
        </w:rPr>
      </w:pPr>
    </w:p>
    <w:p w:rsidR="008A40C2" w:rsidRDefault="008A40C2" w:rsidP="008A40C2">
      <w:pPr>
        <w:rPr>
          <w:sz w:val="28"/>
          <w:szCs w:val="28"/>
        </w:rPr>
      </w:pPr>
    </w:p>
    <w:p w:rsidR="008A40C2" w:rsidRDefault="008A40C2" w:rsidP="008A40C2">
      <w:pPr>
        <w:rPr>
          <w:sz w:val="28"/>
          <w:szCs w:val="28"/>
        </w:rPr>
      </w:pPr>
    </w:p>
    <w:p w:rsidR="00950B3C" w:rsidRPr="00CC6667" w:rsidRDefault="00950B3C" w:rsidP="00950B3C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7"/>
          <w:sz w:val="32"/>
          <w:szCs w:val="32"/>
        </w:rPr>
      </w:pPr>
      <w:r w:rsidRPr="00CC6667">
        <w:rPr>
          <w:b/>
          <w:color w:val="008000"/>
          <w:w w:val="97"/>
          <w:sz w:val="32"/>
          <w:szCs w:val="32"/>
        </w:rPr>
        <w:lastRenderedPageBreak/>
        <w:t xml:space="preserve">XVII DOMENICA DEL TEMPO ORDINARIO </w:t>
      </w:r>
      <w:r w:rsidRPr="00461299">
        <w:rPr>
          <w:b/>
          <w:color w:val="008000"/>
          <w:w w:val="97"/>
          <w:sz w:val="32"/>
          <w:szCs w:val="32"/>
        </w:rPr>
        <w:t>B</w:t>
      </w:r>
    </w:p>
    <w:p w:rsidR="00950B3C" w:rsidRDefault="00950B3C" w:rsidP="00950B3C"/>
    <w:p w:rsidR="00950B3C" w:rsidRDefault="00950B3C" w:rsidP="00950B3C"/>
    <w:p w:rsidR="00950B3C" w:rsidRDefault="00950B3C" w:rsidP="00950B3C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C06367">
        <w:rPr>
          <w:smallCaps/>
          <w:color w:val="FF0000"/>
          <w:sz w:val="24"/>
          <w:szCs w:val="24"/>
        </w:rPr>
        <w:t xml:space="preserve"> 2</w:t>
      </w:r>
    </w:p>
    <w:p w:rsidR="001E0909" w:rsidRDefault="001E0909" w:rsidP="00421DF8"/>
    <w:p w:rsidR="00950B3C" w:rsidRPr="003A4607" w:rsidRDefault="00950B3C" w:rsidP="00312429">
      <w:pPr>
        <w:numPr>
          <w:ilvl w:val="0"/>
          <w:numId w:val="33"/>
        </w:numPr>
        <w:spacing w:before="120"/>
        <w:ind w:left="0" w:firstLine="0"/>
        <w:rPr>
          <w:sz w:val="28"/>
          <w:szCs w:val="26"/>
        </w:rPr>
      </w:pPr>
      <w:r w:rsidRPr="003A4607">
        <w:rPr>
          <w:sz w:val="28"/>
          <w:szCs w:val="26"/>
        </w:rPr>
        <w:t>Per la Chiesa, che vede e annuncia in Gesù il grande profeta per mezzo del quale Dio ha visitato il suo popolo: riversi su tutti l’abbondanza dei doni divini, sempre pronta a spezzare il proprio pane con i poveri e i bisognosi, preghiamo.</w:t>
      </w:r>
    </w:p>
    <w:p w:rsidR="00950B3C" w:rsidRPr="003A4607" w:rsidRDefault="00950B3C" w:rsidP="00312429">
      <w:pPr>
        <w:numPr>
          <w:ilvl w:val="0"/>
          <w:numId w:val="33"/>
        </w:numPr>
        <w:spacing w:before="120"/>
        <w:ind w:left="0" w:firstLine="0"/>
        <w:rPr>
          <w:sz w:val="28"/>
          <w:szCs w:val="26"/>
        </w:rPr>
      </w:pPr>
      <w:r w:rsidRPr="003A4607">
        <w:rPr>
          <w:sz w:val="28"/>
          <w:szCs w:val="26"/>
        </w:rPr>
        <w:t>Per le popolazioni provate da fame, guerre, malattie e dal disinteresse dei popoli ricchi: sperimentino la misericordia di Dio attraverso l’intervento di tanti uomini di buona volontà, a partire da noi, preghiamo.</w:t>
      </w:r>
    </w:p>
    <w:p w:rsidR="00950B3C" w:rsidRPr="00C06367" w:rsidRDefault="00C06367" w:rsidP="00312429">
      <w:pPr>
        <w:numPr>
          <w:ilvl w:val="0"/>
          <w:numId w:val="33"/>
        </w:numPr>
        <w:spacing w:before="120"/>
        <w:ind w:left="0" w:firstLine="0"/>
        <w:rPr>
          <w:sz w:val="28"/>
          <w:szCs w:val="26"/>
        </w:rPr>
      </w:pPr>
      <w:r w:rsidRPr="00C06367">
        <w:rPr>
          <w:sz w:val="28"/>
          <w:szCs w:val="26"/>
        </w:rPr>
        <w:t xml:space="preserve">Per gli anziani, perché la loro fragilità non impedisca di essere forti nell’amore, consolazione per i poveri e </w:t>
      </w:r>
      <w:r>
        <w:rPr>
          <w:sz w:val="28"/>
          <w:szCs w:val="26"/>
        </w:rPr>
        <w:t>sostegno per i più giovani, p</w:t>
      </w:r>
      <w:r w:rsidRPr="00C06367">
        <w:rPr>
          <w:sz w:val="28"/>
          <w:szCs w:val="26"/>
        </w:rPr>
        <w:t>reghiamo</w:t>
      </w:r>
    </w:p>
    <w:p w:rsidR="00950B3C" w:rsidRPr="00950B3C" w:rsidRDefault="000A05D4" w:rsidP="00C06367">
      <w:pPr>
        <w:pBdr>
          <w:top w:val="single" w:sz="4" w:space="4" w:color="FF0000"/>
          <w:bottom w:val="single" w:sz="4" w:space="4" w:color="FF0000"/>
        </w:pBdr>
        <w:spacing w:before="240" w:after="120"/>
        <w:rPr>
          <w:sz w:val="24"/>
          <w:szCs w:val="26"/>
        </w:rPr>
      </w:pPr>
      <w:r>
        <w:rPr>
          <w:sz w:val="24"/>
          <w:szCs w:val="26"/>
        </w:rPr>
        <w:t xml:space="preserve">Per </w:t>
      </w:r>
      <w:r w:rsidRPr="00C06367">
        <w:rPr>
          <w:i/>
          <w:sz w:val="24"/>
          <w:szCs w:val="26"/>
        </w:rPr>
        <w:t>i defunti</w:t>
      </w:r>
      <w:r w:rsidR="00950B3C" w:rsidRPr="00950B3C">
        <w:rPr>
          <w:sz w:val="24"/>
          <w:szCs w:val="26"/>
        </w:rPr>
        <w:t xml:space="preserve"> </w:t>
      </w:r>
      <w:r w:rsidR="00C06367">
        <w:rPr>
          <w:color w:val="FF0000"/>
          <w:sz w:val="24"/>
          <w:szCs w:val="26"/>
        </w:rPr>
        <w:t xml:space="preserve">/ </w:t>
      </w:r>
      <w:r w:rsidRPr="000A05D4">
        <w:rPr>
          <w:i/>
          <w:sz w:val="24"/>
          <w:szCs w:val="26"/>
        </w:rPr>
        <w:t>il defunto</w:t>
      </w:r>
      <w:r>
        <w:rPr>
          <w:i/>
          <w:color w:val="FF0000"/>
          <w:sz w:val="24"/>
          <w:szCs w:val="26"/>
        </w:rPr>
        <w:t xml:space="preserve"> / </w:t>
      </w:r>
      <w:r w:rsidR="00950B3C" w:rsidRPr="00950B3C">
        <w:rPr>
          <w:i/>
          <w:sz w:val="24"/>
          <w:szCs w:val="26"/>
        </w:rPr>
        <w:t>la defunta</w:t>
      </w:r>
      <w:r w:rsidR="00950B3C" w:rsidRPr="00950B3C">
        <w:rPr>
          <w:color w:val="FF0000"/>
          <w:sz w:val="24"/>
          <w:szCs w:val="26"/>
        </w:rPr>
        <w:t>]</w:t>
      </w:r>
      <w:r w:rsidR="00950B3C" w:rsidRPr="00950B3C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__________________________ </w:t>
      </w:r>
      <w:r w:rsidR="00C06367">
        <w:rPr>
          <w:sz w:val="24"/>
          <w:szCs w:val="26"/>
        </w:rPr>
        <w:t>______________________________________</w:t>
      </w:r>
      <w:r w:rsidR="00950B3C" w:rsidRPr="00950B3C">
        <w:rPr>
          <w:sz w:val="24"/>
          <w:szCs w:val="26"/>
        </w:rPr>
        <w:t xml:space="preserve">e tutti i nostri </w:t>
      </w:r>
      <w:r w:rsidR="00C06367">
        <w:rPr>
          <w:sz w:val="24"/>
          <w:szCs w:val="26"/>
        </w:rPr>
        <w:t xml:space="preserve">nonni e anziani </w:t>
      </w:r>
      <w:r w:rsidR="00950B3C" w:rsidRPr="00950B3C">
        <w:rPr>
          <w:sz w:val="24"/>
          <w:szCs w:val="26"/>
        </w:rPr>
        <w:t xml:space="preserve">che il Signore ha già chiamato nel riposo eterno: abbiano la gioia </w:t>
      </w:r>
      <w:r w:rsidR="00C06367">
        <w:rPr>
          <w:sz w:val="24"/>
          <w:szCs w:val="26"/>
        </w:rPr>
        <w:t>di rendergli grazie per sempre, p</w:t>
      </w:r>
      <w:r w:rsidR="00950B3C" w:rsidRPr="00950B3C">
        <w:rPr>
          <w:sz w:val="24"/>
          <w:szCs w:val="26"/>
        </w:rPr>
        <w:t>reghiamo.</w:t>
      </w:r>
    </w:p>
    <w:p w:rsidR="003A4607" w:rsidRDefault="003A4607" w:rsidP="00312429">
      <w:pPr>
        <w:numPr>
          <w:ilvl w:val="0"/>
          <w:numId w:val="33"/>
        </w:numPr>
        <w:spacing w:before="120"/>
        <w:ind w:left="0" w:firstLine="0"/>
        <w:rPr>
          <w:sz w:val="26"/>
          <w:szCs w:val="26"/>
        </w:rPr>
      </w:pPr>
      <w:r w:rsidRPr="003A4607">
        <w:rPr>
          <w:sz w:val="28"/>
          <w:szCs w:val="26"/>
        </w:rPr>
        <w:t xml:space="preserve">Per </w:t>
      </w:r>
      <w:r>
        <w:rPr>
          <w:sz w:val="28"/>
          <w:szCs w:val="26"/>
        </w:rPr>
        <w:t xml:space="preserve">noi e per </w:t>
      </w:r>
      <w:r w:rsidR="00C06367">
        <w:rPr>
          <w:sz w:val="28"/>
          <w:szCs w:val="26"/>
        </w:rPr>
        <w:t>i fratelli e le sorelle del</w:t>
      </w:r>
      <w:r w:rsidRPr="003A4607">
        <w:rPr>
          <w:sz w:val="28"/>
          <w:szCs w:val="26"/>
        </w:rPr>
        <w:t>la nostra parrocchia</w:t>
      </w:r>
      <w:r w:rsidR="00C06367">
        <w:rPr>
          <w:sz w:val="28"/>
          <w:szCs w:val="26"/>
        </w:rPr>
        <w:t xml:space="preserve"> </w:t>
      </w:r>
      <w:r w:rsidR="00C06367" w:rsidRPr="00C06367">
        <w:rPr>
          <w:color w:val="FF0000"/>
          <w:sz w:val="28"/>
          <w:szCs w:val="26"/>
        </w:rPr>
        <w:t>[</w:t>
      </w:r>
      <w:r w:rsidR="00C06367" w:rsidRPr="00C06367">
        <w:rPr>
          <w:i/>
          <w:sz w:val="28"/>
          <w:szCs w:val="26"/>
        </w:rPr>
        <w:t>delle</w:t>
      </w:r>
      <w:r w:rsidR="00C06367">
        <w:rPr>
          <w:i/>
          <w:sz w:val="28"/>
          <w:szCs w:val="26"/>
        </w:rPr>
        <w:t xml:space="preserve"> nostre parrocchie</w:t>
      </w:r>
      <w:r w:rsidR="00C06367" w:rsidRPr="00C06367">
        <w:rPr>
          <w:color w:val="FF0000"/>
          <w:sz w:val="28"/>
          <w:szCs w:val="26"/>
        </w:rPr>
        <w:t>]</w:t>
      </w:r>
      <w:r w:rsidRPr="003A4607">
        <w:rPr>
          <w:sz w:val="28"/>
          <w:szCs w:val="26"/>
        </w:rPr>
        <w:t>: perché chiamati alla stessa speranza nel Signore Gesù, conservi</w:t>
      </w:r>
      <w:r w:rsidR="00C06367">
        <w:rPr>
          <w:sz w:val="28"/>
          <w:szCs w:val="26"/>
        </w:rPr>
        <w:t>am</w:t>
      </w:r>
      <w:r w:rsidRPr="003A4607">
        <w:rPr>
          <w:sz w:val="28"/>
          <w:szCs w:val="26"/>
        </w:rPr>
        <w:t>o i doni dell’unità e della concordia, sopra tutto e nonostante tutto, preghiamo</w:t>
      </w:r>
      <w:r w:rsidRPr="00950B3C">
        <w:rPr>
          <w:sz w:val="26"/>
          <w:szCs w:val="26"/>
        </w:rPr>
        <w:t>.</w:t>
      </w:r>
    </w:p>
    <w:p w:rsidR="00C06367" w:rsidRDefault="00C06367" w:rsidP="00C06367">
      <w:pPr>
        <w:spacing w:before="120"/>
        <w:ind w:left="360"/>
        <w:rPr>
          <w:sz w:val="28"/>
          <w:szCs w:val="26"/>
        </w:rPr>
      </w:pPr>
    </w:p>
    <w:p w:rsidR="00C06367" w:rsidRDefault="00C06367" w:rsidP="00C06367">
      <w:pPr>
        <w:spacing w:before="120"/>
        <w:ind w:left="360"/>
        <w:rPr>
          <w:sz w:val="28"/>
          <w:szCs w:val="26"/>
        </w:rPr>
      </w:pPr>
    </w:p>
    <w:p w:rsidR="00950B3C" w:rsidRPr="00950B3C" w:rsidRDefault="00950B3C" w:rsidP="00950B3C">
      <w:pPr>
        <w:rPr>
          <w:sz w:val="20"/>
          <w:szCs w:val="24"/>
        </w:rPr>
      </w:pPr>
    </w:p>
    <w:p w:rsidR="00CC6667" w:rsidRPr="00CC6667" w:rsidRDefault="00CC6667" w:rsidP="00CC6667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7"/>
          <w:sz w:val="32"/>
          <w:szCs w:val="32"/>
        </w:rPr>
      </w:pPr>
      <w:r w:rsidRPr="00CC6667">
        <w:rPr>
          <w:b/>
          <w:color w:val="008000"/>
          <w:w w:val="97"/>
          <w:sz w:val="32"/>
          <w:szCs w:val="32"/>
        </w:rPr>
        <w:lastRenderedPageBreak/>
        <w:t xml:space="preserve">XVII DOMENICA DEL TEMPO ORDINARIO </w:t>
      </w:r>
      <w:r w:rsidRPr="00461299">
        <w:rPr>
          <w:b/>
          <w:color w:val="008000"/>
          <w:w w:val="97"/>
          <w:sz w:val="32"/>
          <w:szCs w:val="32"/>
        </w:rPr>
        <w:t>B</w:t>
      </w:r>
    </w:p>
    <w:p w:rsidR="00421DF8" w:rsidRDefault="00421DF8" w:rsidP="00421DF8"/>
    <w:p w:rsidR="00421DF8" w:rsidRDefault="00421DF8" w:rsidP="00421DF8"/>
    <w:p w:rsidR="00421DF8" w:rsidRDefault="00421DF8" w:rsidP="00421DF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8A79E5">
        <w:rPr>
          <w:smallCaps/>
          <w:color w:val="FF0000"/>
          <w:sz w:val="24"/>
          <w:szCs w:val="24"/>
        </w:rPr>
        <w:t xml:space="preserve">  </w:t>
      </w:r>
      <w:r w:rsidR="00C06367">
        <w:rPr>
          <w:smallCaps/>
          <w:color w:val="FF0000"/>
          <w:sz w:val="24"/>
          <w:szCs w:val="24"/>
        </w:rPr>
        <w:t>3</w:t>
      </w:r>
    </w:p>
    <w:p w:rsidR="00421DF8" w:rsidRDefault="00421DF8" w:rsidP="00421DF8"/>
    <w:p w:rsidR="00421DF8" w:rsidRPr="00E529B9" w:rsidRDefault="00421DF8" w:rsidP="00421DF8">
      <w:pPr>
        <w:rPr>
          <w:color w:val="FF0000"/>
          <w:sz w:val="24"/>
        </w:rPr>
      </w:pPr>
      <w:r w:rsidRPr="00E529B9">
        <w:rPr>
          <w:color w:val="FF0000"/>
          <w:sz w:val="24"/>
        </w:rPr>
        <w:t xml:space="preserve">Si </w:t>
      </w:r>
      <w:r w:rsidR="00E529B9">
        <w:rPr>
          <w:color w:val="FF0000"/>
          <w:sz w:val="24"/>
        </w:rPr>
        <w:t>lascino</w:t>
      </w:r>
      <w:r w:rsidRPr="00E529B9">
        <w:rPr>
          <w:color w:val="FF0000"/>
          <w:sz w:val="24"/>
        </w:rPr>
        <w:t xml:space="preserve"> le singole richieste così come sono</w:t>
      </w:r>
      <w:r w:rsidR="00E529B9">
        <w:rPr>
          <w:color w:val="FF0000"/>
          <w:sz w:val="24"/>
        </w:rPr>
        <w:t xml:space="preserve"> scritte</w:t>
      </w:r>
      <w:r w:rsidRPr="00E529B9">
        <w:rPr>
          <w:color w:val="FF0000"/>
          <w:sz w:val="24"/>
        </w:rPr>
        <w:t xml:space="preserve">, </w:t>
      </w:r>
      <w:r w:rsidRPr="00E529B9">
        <w:rPr>
          <w:sz w:val="24"/>
          <w:highlight w:val="yellow"/>
        </w:rPr>
        <w:t>senza aggiungere</w:t>
      </w:r>
      <w:r w:rsidRPr="00E529B9">
        <w:rPr>
          <w:color w:val="FF0000"/>
          <w:sz w:val="24"/>
          <w:highlight w:val="yellow"/>
        </w:rPr>
        <w:t xml:space="preserve"> </w:t>
      </w:r>
      <w:r w:rsidRPr="00E529B9">
        <w:rPr>
          <w:sz w:val="24"/>
          <w:highlight w:val="yellow"/>
        </w:rPr>
        <w:t>Preghiamo</w:t>
      </w:r>
      <w:r w:rsidRPr="00E529B9">
        <w:rPr>
          <w:color w:val="FF0000"/>
          <w:sz w:val="24"/>
          <w:highlight w:val="yellow"/>
        </w:rPr>
        <w:t xml:space="preserve"> alla fine</w:t>
      </w:r>
      <w:r w:rsidRPr="00E529B9">
        <w:rPr>
          <w:color w:val="FF0000"/>
          <w:sz w:val="24"/>
        </w:rPr>
        <w:t>, per non appesantire la supplica</w:t>
      </w:r>
      <w:r w:rsidR="00E529B9">
        <w:rPr>
          <w:color w:val="FF0000"/>
          <w:sz w:val="24"/>
        </w:rPr>
        <w:t>,</w:t>
      </w:r>
      <w:r w:rsidRPr="00E529B9">
        <w:rPr>
          <w:color w:val="FF0000"/>
          <w:sz w:val="24"/>
        </w:rPr>
        <w:t xml:space="preserve"> che deve essere litanica, rapida, </w:t>
      </w:r>
      <w:r w:rsidR="0016681E" w:rsidRPr="00E529B9">
        <w:rPr>
          <w:color w:val="FF0000"/>
          <w:sz w:val="24"/>
        </w:rPr>
        <w:t xml:space="preserve">insistita. </w:t>
      </w:r>
    </w:p>
    <w:p w:rsidR="00421DF8" w:rsidRDefault="00421DF8" w:rsidP="00421DF8"/>
    <w:p w:rsidR="008A40C2" w:rsidRPr="00312429" w:rsidRDefault="008A40C2" w:rsidP="008A40C2">
      <w:pPr>
        <w:spacing w:before="120"/>
        <w:jc w:val="left"/>
        <w:rPr>
          <w:i/>
          <w:sz w:val="24"/>
          <w:szCs w:val="28"/>
        </w:rPr>
      </w:pPr>
      <w:r w:rsidRPr="00312429">
        <w:rPr>
          <w:sz w:val="24"/>
          <w:szCs w:val="28"/>
        </w:rPr>
        <w:t xml:space="preserve">Supplichiamo </w:t>
      </w:r>
      <w:r w:rsidR="00F857BE" w:rsidRPr="00312429">
        <w:rPr>
          <w:sz w:val="24"/>
          <w:szCs w:val="28"/>
        </w:rPr>
        <w:t xml:space="preserve">il Padre </w:t>
      </w:r>
      <w:r w:rsidRPr="00312429">
        <w:rPr>
          <w:sz w:val="24"/>
          <w:szCs w:val="28"/>
        </w:rPr>
        <w:t xml:space="preserve">e diciamo: </w:t>
      </w:r>
      <w:r w:rsidR="002118EF" w:rsidRPr="00312429">
        <w:rPr>
          <w:i/>
          <w:sz w:val="24"/>
          <w:szCs w:val="28"/>
        </w:rPr>
        <w:t>Ascoltaci, Signore</w:t>
      </w:r>
      <w:r w:rsidR="00F857BE" w:rsidRPr="00312429">
        <w:rPr>
          <w:i/>
          <w:sz w:val="24"/>
          <w:szCs w:val="28"/>
        </w:rPr>
        <w:t>.</w:t>
      </w:r>
      <w:r w:rsidRPr="00312429">
        <w:rPr>
          <w:i/>
          <w:sz w:val="24"/>
          <w:szCs w:val="28"/>
        </w:rPr>
        <w:t xml:space="preserve"> </w:t>
      </w:r>
    </w:p>
    <w:p w:rsidR="00026E1C" w:rsidRDefault="00026E1C" w:rsidP="00421DF8"/>
    <w:p w:rsidR="003610BF" w:rsidRDefault="0016681E" w:rsidP="003610BF">
      <w:pPr>
        <w:numPr>
          <w:ilvl w:val="0"/>
          <w:numId w:val="26"/>
        </w:numPr>
        <w:spacing w:before="120"/>
        <w:jc w:val="left"/>
        <w:rPr>
          <w:sz w:val="28"/>
          <w:szCs w:val="28"/>
        </w:rPr>
      </w:pPr>
      <w:r w:rsidRPr="00026E1C">
        <w:rPr>
          <w:sz w:val="28"/>
          <w:szCs w:val="28"/>
        </w:rPr>
        <w:t xml:space="preserve">Per </w:t>
      </w:r>
      <w:r w:rsidR="001E0909">
        <w:rPr>
          <w:sz w:val="28"/>
          <w:szCs w:val="28"/>
        </w:rPr>
        <w:t>l’uni</w:t>
      </w:r>
      <w:r w:rsidR="00461299">
        <w:rPr>
          <w:sz w:val="28"/>
          <w:szCs w:val="28"/>
        </w:rPr>
        <w:t>tà di tutte le Chiese di Cristo.</w:t>
      </w:r>
    </w:p>
    <w:p w:rsidR="003610BF" w:rsidRDefault="001E0909" w:rsidP="003610BF">
      <w:pPr>
        <w:numPr>
          <w:ilvl w:val="0"/>
          <w:numId w:val="26"/>
        </w:numPr>
        <w:spacing w:before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Per la pace </w:t>
      </w:r>
      <w:r w:rsidR="00461299">
        <w:rPr>
          <w:sz w:val="28"/>
          <w:szCs w:val="28"/>
        </w:rPr>
        <w:t>tra le nazioni in conflitto</w:t>
      </w:r>
      <w:r>
        <w:rPr>
          <w:sz w:val="28"/>
          <w:szCs w:val="28"/>
        </w:rPr>
        <w:t>.</w:t>
      </w:r>
    </w:p>
    <w:p w:rsidR="0016681E" w:rsidRDefault="0016681E" w:rsidP="003610BF">
      <w:pPr>
        <w:numPr>
          <w:ilvl w:val="0"/>
          <w:numId w:val="26"/>
        </w:numPr>
        <w:spacing w:before="120"/>
        <w:jc w:val="left"/>
        <w:rPr>
          <w:sz w:val="28"/>
          <w:szCs w:val="28"/>
        </w:rPr>
      </w:pPr>
      <w:r w:rsidRPr="00026E1C">
        <w:rPr>
          <w:sz w:val="28"/>
          <w:szCs w:val="28"/>
        </w:rPr>
        <w:t xml:space="preserve">Per </w:t>
      </w:r>
      <w:r w:rsidR="002118EF">
        <w:rPr>
          <w:sz w:val="28"/>
          <w:szCs w:val="28"/>
        </w:rPr>
        <w:t>i popoli che soffrono per la carestia e la siccità.</w:t>
      </w:r>
    </w:p>
    <w:p w:rsidR="00C35A18" w:rsidRDefault="00C35A18" w:rsidP="002118EF">
      <w:pPr>
        <w:numPr>
          <w:ilvl w:val="0"/>
          <w:numId w:val="26"/>
        </w:numPr>
        <w:spacing w:before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="002118EF">
        <w:rPr>
          <w:sz w:val="28"/>
          <w:szCs w:val="28"/>
        </w:rPr>
        <w:t>chi semina divisione, perché si converta.</w:t>
      </w:r>
    </w:p>
    <w:p w:rsidR="00F65DE6" w:rsidRDefault="00F65DE6" w:rsidP="00312429">
      <w:pPr>
        <w:numPr>
          <w:ilvl w:val="0"/>
          <w:numId w:val="2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Per i nonni e gli anziani che </w:t>
      </w:r>
      <w:r w:rsidR="00312429">
        <w:rPr>
          <w:sz w:val="28"/>
          <w:szCs w:val="28"/>
        </w:rPr>
        <w:t>ancora si prendono cura di noi e per quanti già vivono nella pace di Dio</w:t>
      </w:r>
      <w:r>
        <w:rPr>
          <w:sz w:val="28"/>
          <w:szCs w:val="28"/>
        </w:rPr>
        <w:t>.</w:t>
      </w:r>
    </w:p>
    <w:p w:rsidR="00461299" w:rsidRPr="00461299" w:rsidRDefault="00490E1D" w:rsidP="00E529B9">
      <w:pPr>
        <w:pBdr>
          <w:top w:val="single" w:sz="4" w:space="4" w:color="FF0000"/>
          <w:bottom w:val="single" w:sz="4" w:space="4" w:color="FF0000"/>
        </w:pBdr>
        <w:spacing w:before="240" w:after="120"/>
        <w:rPr>
          <w:sz w:val="24"/>
          <w:szCs w:val="28"/>
        </w:rPr>
      </w:pPr>
      <w:r>
        <w:rPr>
          <w:sz w:val="24"/>
          <w:szCs w:val="28"/>
        </w:rPr>
        <w:t xml:space="preserve">Per la pace e il riposo </w:t>
      </w:r>
      <w:r w:rsidRPr="00F65DE6">
        <w:rPr>
          <w:i/>
          <w:sz w:val="24"/>
          <w:szCs w:val="28"/>
        </w:rPr>
        <w:t>dei</w:t>
      </w:r>
      <w:r w:rsidR="00461299" w:rsidRPr="00F65DE6">
        <w:rPr>
          <w:i/>
          <w:sz w:val="24"/>
          <w:szCs w:val="28"/>
        </w:rPr>
        <w:t xml:space="preserve"> </w:t>
      </w:r>
      <w:r w:rsidR="00461299" w:rsidRPr="00F65DE6">
        <w:rPr>
          <w:i/>
          <w:sz w:val="24"/>
          <w:szCs w:val="26"/>
        </w:rPr>
        <w:t>nostr</w:t>
      </w:r>
      <w:r w:rsidRPr="00F65DE6">
        <w:rPr>
          <w:i/>
          <w:sz w:val="24"/>
          <w:szCs w:val="26"/>
        </w:rPr>
        <w:t>i</w:t>
      </w:r>
      <w:r w:rsidR="00461299" w:rsidRPr="00F65DE6">
        <w:rPr>
          <w:i/>
          <w:sz w:val="24"/>
          <w:szCs w:val="28"/>
        </w:rPr>
        <w:t xml:space="preserve"> fratell</w:t>
      </w:r>
      <w:r w:rsidRPr="00F65DE6">
        <w:rPr>
          <w:i/>
          <w:sz w:val="24"/>
          <w:szCs w:val="28"/>
        </w:rPr>
        <w:t>i</w:t>
      </w:r>
      <w:r w:rsidR="00461299" w:rsidRPr="00461299">
        <w:rPr>
          <w:sz w:val="24"/>
          <w:szCs w:val="28"/>
        </w:rPr>
        <w:t xml:space="preserve"> </w:t>
      </w:r>
      <w:r w:rsidR="00F65DE6">
        <w:rPr>
          <w:color w:val="FF0000"/>
          <w:sz w:val="24"/>
          <w:szCs w:val="28"/>
        </w:rPr>
        <w:t xml:space="preserve">/ </w:t>
      </w:r>
      <w:r w:rsidRPr="00490E1D">
        <w:rPr>
          <w:i/>
          <w:sz w:val="24"/>
          <w:szCs w:val="28"/>
        </w:rPr>
        <w:t>del nostro fratello</w:t>
      </w:r>
      <w:r>
        <w:rPr>
          <w:i/>
          <w:color w:val="FF0000"/>
          <w:sz w:val="24"/>
          <w:szCs w:val="28"/>
        </w:rPr>
        <w:t xml:space="preserve"> / </w:t>
      </w:r>
      <w:r w:rsidR="00461299" w:rsidRPr="00461299">
        <w:rPr>
          <w:i/>
          <w:sz w:val="24"/>
          <w:szCs w:val="28"/>
        </w:rPr>
        <w:t>della nostra sorella</w:t>
      </w:r>
      <w:r w:rsidR="00461299" w:rsidRPr="00461299">
        <w:rPr>
          <w:color w:val="FF0000"/>
          <w:sz w:val="24"/>
          <w:szCs w:val="28"/>
        </w:rPr>
        <w:t>]</w:t>
      </w:r>
      <w:r w:rsidR="00461299" w:rsidRPr="00461299">
        <w:rPr>
          <w:sz w:val="24"/>
          <w:szCs w:val="28"/>
        </w:rPr>
        <w:t xml:space="preserve"> ____________________________</w:t>
      </w:r>
      <w:r>
        <w:rPr>
          <w:sz w:val="24"/>
          <w:szCs w:val="28"/>
        </w:rPr>
        <w:t>______________</w:t>
      </w:r>
      <w:r w:rsidR="00461299" w:rsidRPr="00461299">
        <w:rPr>
          <w:sz w:val="24"/>
          <w:szCs w:val="28"/>
        </w:rPr>
        <w:t>.</w:t>
      </w:r>
    </w:p>
    <w:p w:rsidR="00026E1C" w:rsidRPr="00F65DE6" w:rsidRDefault="001E0909" w:rsidP="00D46564">
      <w:pPr>
        <w:numPr>
          <w:ilvl w:val="0"/>
          <w:numId w:val="26"/>
        </w:numPr>
        <w:spacing w:before="120"/>
        <w:jc w:val="left"/>
        <w:rPr>
          <w:sz w:val="26"/>
          <w:szCs w:val="26"/>
        </w:rPr>
      </w:pPr>
      <w:r w:rsidRPr="00F65DE6">
        <w:rPr>
          <w:sz w:val="28"/>
          <w:szCs w:val="28"/>
        </w:rPr>
        <w:t>Per noi, che q</w:t>
      </w:r>
      <w:r w:rsidR="002118EF" w:rsidRPr="00F65DE6">
        <w:rPr>
          <w:sz w:val="28"/>
          <w:szCs w:val="28"/>
        </w:rPr>
        <w:t>ui condividiamo lo stesso pan</w:t>
      </w:r>
      <w:r w:rsidRPr="00F65DE6">
        <w:rPr>
          <w:sz w:val="28"/>
          <w:szCs w:val="28"/>
        </w:rPr>
        <w:t>e</w:t>
      </w:r>
      <w:r w:rsidR="00312429">
        <w:rPr>
          <w:sz w:val="28"/>
          <w:szCs w:val="28"/>
        </w:rPr>
        <w:t xml:space="preserve"> spezzato</w:t>
      </w:r>
      <w:r w:rsidR="00F65DE6">
        <w:rPr>
          <w:sz w:val="28"/>
          <w:szCs w:val="28"/>
        </w:rPr>
        <w:t>.</w:t>
      </w:r>
    </w:p>
    <w:p w:rsidR="00026E1C" w:rsidRDefault="00026E1C" w:rsidP="00421DF8">
      <w:pPr>
        <w:rPr>
          <w:sz w:val="26"/>
          <w:szCs w:val="26"/>
        </w:rPr>
      </w:pPr>
    </w:p>
    <w:p w:rsidR="00026E1C" w:rsidRDefault="00026E1C" w:rsidP="00421DF8">
      <w:pPr>
        <w:rPr>
          <w:sz w:val="26"/>
          <w:szCs w:val="26"/>
        </w:rPr>
      </w:pPr>
    </w:p>
    <w:p w:rsidR="00026E1C" w:rsidRDefault="00026E1C" w:rsidP="00421DF8">
      <w:pPr>
        <w:rPr>
          <w:sz w:val="26"/>
          <w:szCs w:val="26"/>
        </w:rPr>
      </w:pPr>
    </w:p>
    <w:p w:rsidR="002118EF" w:rsidRDefault="002118EF" w:rsidP="00421DF8">
      <w:pPr>
        <w:rPr>
          <w:sz w:val="26"/>
          <w:szCs w:val="26"/>
        </w:rPr>
      </w:pPr>
    </w:p>
    <w:p w:rsidR="002118EF" w:rsidRDefault="002118EF" w:rsidP="00421DF8">
      <w:pPr>
        <w:rPr>
          <w:sz w:val="26"/>
          <w:szCs w:val="26"/>
        </w:rPr>
      </w:pPr>
    </w:p>
    <w:p w:rsidR="00F65DE6" w:rsidRDefault="00F65DE6" w:rsidP="00421DF8">
      <w:pPr>
        <w:rPr>
          <w:sz w:val="26"/>
          <w:szCs w:val="26"/>
        </w:rPr>
      </w:pPr>
    </w:p>
    <w:p w:rsidR="00D37D3A" w:rsidRDefault="00D37D3A" w:rsidP="00421DF8">
      <w:pPr>
        <w:rPr>
          <w:sz w:val="26"/>
          <w:szCs w:val="26"/>
        </w:rPr>
      </w:pPr>
    </w:p>
    <w:p w:rsidR="002118EF" w:rsidRDefault="002118EF" w:rsidP="00421DF8">
      <w:pPr>
        <w:rPr>
          <w:sz w:val="26"/>
          <w:szCs w:val="26"/>
        </w:rPr>
      </w:pPr>
    </w:p>
    <w:p w:rsidR="002118EF" w:rsidRDefault="002118EF" w:rsidP="00421DF8">
      <w:pPr>
        <w:rPr>
          <w:sz w:val="26"/>
          <w:szCs w:val="26"/>
        </w:rPr>
      </w:pPr>
    </w:p>
    <w:p w:rsidR="00CC6667" w:rsidRPr="00CC6667" w:rsidRDefault="00CC6667" w:rsidP="00CC6667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7"/>
          <w:sz w:val="32"/>
          <w:szCs w:val="32"/>
        </w:rPr>
      </w:pPr>
      <w:bookmarkStart w:id="0" w:name="_GoBack"/>
      <w:bookmarkEnd w:id="0"/>
      <w:r w:rsidRPr="00CC6667">
        <w:rPr>
          <w:b/>
          <w:color w:val="008000"/>
          <w:w w:val="97"/>
          <w:sz w:val="32"/>
          <w:szCs w:val="32"/>
        </w:rPr>
        <w:lastRenderedPageBreak/>
        <w:t xml:space="preserve">XVII DOMENICA DEL TEMPO ORDINARIO </w:t>
      </w:r>
      <w:r w:rsidRPr="00461299">
        <w:rPr>
          <w:b/>
          <w:color w:val="008000"/>
          <w:w w:val="97"/>
          <w:sz w:val="32"/>
          <w:szCs w:val="32"/>
        </w:rPr>
        <w:t>B</w:t>
      </w:r>
    </w:p>
    <w:p w:rsidR="00653EDA" w:rsidRDefault="00653EDA" w:rsidP="00653EDA"/>
    <w:p w:rsidR="00BA3F2F" w:rsidRDefault="00BA3F2F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</w:p>
    <w:p w:rsidR="00653EDA" w:rsidRPr="00407352" w:rsidRDefault="00653EDA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  <w:r w:rsidRPr="00407352">
        <w:rPr>
          <w:b w:val="0"/>
          <w:i/>
          <w:color w:val="FF0000"/>
          <w:sz w:val="26"/>
          <w:szCs w:val="26"/>
        </w:rPr>
        <w:t>Foglio per il commentatore</w:t>
      </w:r>
    </w:p>
    <w:p w:rsidR="00653EDA" w:rsidRDefault="00653EDA" w:rsidP="00653EDA"/>
    <w:p w:rsidR="002E067D" w:rsidRDefault="002E067D" w:rsidP="00653EDA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</w:t>
      </w:r>
      <w:r w:rsidR="00950B3C">
        <w:rPr>
          <w:b/>
          <w:color w:val="FF0000"/>
          <w:sz w:val="26"/>
          <w:szCs w:val="26"/>
        </w:rPr>
        <w:t>izio della Messa dopo il saluto</w:t>
      </w:r>
    </w:p>
    <w:p w:rsidR="003A4607" w:rsidRDefault="00950B3C" w:rsidP="003A4607">
      <w:pPr>
        <w:spacing w:before="120"/>
        <w:rPr>
          <w:sz w:val="28"/>
          <w:szCs w:val="26"/>
        </w:rPr>
      </w:pPr>
      <w:r w:rsidRPr="000A05D4">
        <w:rPr>
          <w:sz w:val="28"/>
          <w:szCs w:val="26"/>
        </w:rPr>
        <w:t xml:space="preserve">La Bibbia e la liturgia annunciano la salvezza attraverso l’immagine di un banchetto e ci conducono così al centro del significato dell’eucaristia che stiamo celebrando. Gesù sazia una folla nella sua fame di pane terreno, ma in tal modo rivela </w:t>
      </w:r>
      <w:proofErr w:type="gramStart"/>
      <w:r w:rsidRPr="000A05D4">
        <w:rPr>
          <w:sz w:val="28"/>
          <w:szCs w:val="26"/>
        </w:rPr>
        <w:t>se</w:t>
      </w:r>
      <w:proofErr w:type="gramEnd"/>
      <w:r w:rsidRPr="000A05D4">
        <w:rPr>
          <w:sz w:val="28"/>
          <w:szCs w:val="26"/>
        </w:rPr>
        <w:t xml:space="preserve"> stesso come «pane vero disceso dal cielo». </w:t>
      </w:r>
    </w:p>
    <w:p w:rsidR="002E067D" w:rsidRDefault="003A4607" w:rsidP="003A4607">
      <w:pPr>
        <w:spacing w:before="120"/>
        <w:rPr>
          <w:sz w:val="28"/>
          <w:szCs w:val="26"/>
        </w:rPr>
      </w:pPr>
      <w:r w:rsidRPr="003A4607">
        <w:rPr>
          <w:sz w:val="28"/>
          <w:szCs w:val="26"/>
        </w:rPr>
        <w:t>Su invito di papa Francesco, oggi, domenica più vicina alla memoria dei santi Gioacchino e Anna, nonni di Gesù, celebriamo la giornata dei nonni e degli anziani.</w:t>
      </w:r>
    </w:p>
    <w:p w:rsidR="003A4607" w:rsidRPr="002E067D" w:rsidRDefault="003A4607" w:rsidP="003A4607">
      <w:pPr>
        <w:spacing w:before="120"/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FE53D7" w:rsidRPr="000A05D4" w:rsidRDefault="00F857BE" w:rsidP="008D316D">
      <w:pPr>
        <w:spacing w:before="120"/>
        <w:rPr>
          <w:sz w:val="28"/>
          <w:szCs w:val="26"/>
        </w:rPr>
      </w:pPr>
      <w:r w:rsidRPr="000A05D4">
        <w:rPr>
          <w:sz w:val="28"/>
          <w:szCs w:val="26"/>
        </w:rPr>
        <w:t xml:space="preserve">La prima lettura anticipa profeticamente il Vangelo: il dono delle primizie fatto ad Eliseo, dono che unisce insieme benedizione divina e lavoro dell’uomo, si moltiplica così da saziare tutti i presenti. È un segno di abbondanza, che </w:t>
      </w:r>
      <w:r w:rsidR="003A4607" w:rsidRPr="000A05D4">
        <w:rPr>
          <w:sz w:val="28"/>
          <w:szCs w:val="26"/>
        </w:rPr>
        <w:t>allude alla</w:t>
      </w:r>
      <w:r w:rsidRPr="000A05D4">
        <w:rPr>
          <w:sz w:val="28"/>
          <w:szCs w:val="26"/>
        </w:rPr>
        <w:t xml:space="preserve"> generosità di Dio e preannuncia il tempo del Messia.</w:t>
      </w:r>
    </w:p>
    <w:p w:rsidR="008D316D" w:rsidRPr="00FE53D7" w:rsidRDefault="008D316D" w:rsidP="008D316D">
      <w:pPr>
        <w:autoSpaceDE w:val="0"/>
        <w:autoSpaceDN w:val="0"/>
        <w:adjustRightInd w:val="0"/>
        <w:rPr>
          <w:sz w:val="26"/>
          <w:szCs w:val="26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7C3B8F" w:rsidRPr="000A05D4" w:rsidRDefault="00F857BE" w:rsidP="00F857BE">
      <w:pPr>
        <w:spacing w:before="120"/>
        <w:rPr>
          <w:sz w:val="28"/>
          <w:szCs w:val="26"/>
        </w:rPr>
      </w:pPr>
      <w:r w:rsidRPr="000A05D4">
        <w:rPr>
          <w:sz w:val="28"/>
          <w:szCs w:val="26"/>
        </w:rPr>
        <w:t>L’apostolo Paolo esorta la comunità di Efeso a custodire la vocazione all’unità che li caratterizza, poiché sono discepoli di un solo Signore e di un solo Dio, Padre di tutti.</w:t>
      </w:r>
    </w:p>
    <w:p w:rsidR="007C3B8F" w:rsidRDefault="007C3B8F" w:rsidP="00FE53D7">
      <w:pPr>
        <w:spacing w:before="120"/>
        <w:rPr>
          <w:sz w:val="26"/>
          <w:szCs w:val="26"/>
        </w:rPr>
      </w:pPr>
    </w:p>
    <w:p w:rsidR="007C3B8F" w:rsidRPr="00FE53D7" w:rsidRDefault="007C3B8F" w:rsidP="00FE53D7">
      <w:pPr>
        <w:spacing w:before="120"/>
        <w:rPr>
          <w:sz w:val="26"/>
          <w:szCs w:val="26"/>
        </w:rPr>
      </w:pPr>
    </w:p>
    <w:sectPr w:rsidR="007C3B8F" w:rsidRPr="00FE53D7" w:rsidSect="00490E1D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C416B"/>
    <w:multiLevelType w:val="hybridMultilevel"/>
    <w:tmpl w:val="8B4EC53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5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D59F1"/>
    <w:multiLevelType w:val="hybridMultilevel"/>
    <w:tmpl w:val="7DEEB428"/>
    <w:lvl w:ilvl="0" w:tplc="4E048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0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510B6"/>
    <w:multiLevelType w:val="hybridMultilevel"/>
    <w:tmpl w:val="230A9976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6"/>
  </w:num>
  <w:num w:numId="10">
    <w:abstractNumId w:val="8"/>
  </w:num>
  <w:num w:numId="11">
    <w:abstractNumId w:val="33"/>
  </w:num>
  <w:num w:numId="12">
    <w:abstractNumId w:val="34"/>
  </w:num>
  <w:num w:numId="13">
    <w:abstractNumId w:val="24"/>
  </w:num>
  <w:num w:numId="14">
    <w:abstractNumId w:val="14"/>
  </w:num>
  <w:num w:numId="15">
    <w:abstractNumId w:val="19"/>
  </w:num>
  <w:num w:numId="16">
    <w:abstractNumId w:val="29"/>
  </w:num>
  <w:num w:numId="17">
    <w:abstractNumId w:val="27"/>
  </w:num>
  <w:num w:numId="18">
    <w:abstractNumId w:val="9"/>
  </w:num>
  <w:num w:numId="19">
    <w:abstractNumId w:val="25"/>
  </w:num>
  <w:num w:numId="20">
    <w:abstractNumId w:val="21"/>
  </w:num>
  <w:num w:numId="21">
    <w:abstractNumId w:val="28"/>
  </w:num>
  <w:num w:numId="22">
    <w:abstractNumId w:val="22"/>
  </w:num>
  <w:num w:numId="23">
    <w:abstractNumId w:val="10"/>
  </w:num>
  <w:num w:numId="24">
    <w:abstractNumId w:val="1"/>
  </w:num>
  <w:num w:numId="25">
    <w:abstractNumId w:val="31"/>
  </w:num>
  <w:num w:numId="26">
    <w:abstractNumId w:val="2"/>
  </w:num>
  <w:num w:numId="27">
    <w:abstractNumId w:val="13"/>
  </w:num>
  <w:num w:numId="28">
    <w:abstractNumId w:val="20"/>
  </w:num>
  <w:num w:numId="29">
    <w:abstractNumId w:val="30"/>
  </w:num>
  <w:num w:numId="30">
    <w:abstractNumId w:val="17"/>
  </w:num>
  <w:num w:numId="31">
    <w:abstractNumId w:val="18"/>
  </w:num>
  <w:num w:numId="32">
    <w:abstractNumId w:val="23"/>
  </w:num>
  <w:num w:numId="33">
    <w:abstractNumId w:val="4"/>
  </w:num>
  <w:num w:numId="34">
    <w:abstractNumId w:val="32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57B15"/>
    <w:rsid w:val="00094F78"/>
    <w:rsid w:val="000A05D4"/>
    <w:rsid w:val="000D64B4"/>
    <w:rsid w:val="000F46CF"/>
    <w:rsid w:val="00105221"/>
    <w:rsid w:val="00120B6A"/>
    <w:rsid w:val="00145B3B"/>
    <w:rsid w:val="00163BAF"/>
    <w:rsid w:val="0016681E"/>
    <w:rsid w:val="00166B51"/>
    <w:rsid w:val="00171EAB"/>
    <w:rsid w:val="0017655B"/>
    <w:rsid w:val="001900DA"/>
    <w:rsid w:val="00191FB5"/>
    <w:rsid w:val="00192F85"/>
    <w:rsid w:val="001A2D6F"/>
    <w:rsid w:val="001B17C2"/>
    <w:rsid w:val="001B2CDE"/>
    <w:rsid w:val="001B5ADB"/>
    <w:rsid w:val="001D0BF9"/>
    <w:rsid w:val="001E0909"/>
    <w:rsid w:val="001E23A1"/>
    <w:rsid w:val="001F7F2E"/>
    <w:rsid w:val="002052EA"/>
    <w:rsid w:val="0021138F"/>
    <w:rsid w:val="002118EF"/>
    <w:rsid w:val="002255F8"/>
    <w:rsid w:val="00233F19"/>
    <w:rsid w:val="00242FAF"/>
    <w:rsid w:val="0028017E"/>
    <w:rsid w:val="0028671B"/>
    <w:rsid w:val="002872C0"/>
    <w:rsid w:val="0029007F"/>
    <w:rsid w:val="002B0A48"/>
    <w:rsid w:val="002B0EF8"/>
    <w:rsid w:val="002C0025"/>
    <w:rsid w:val="002C079B"/>
    <w:rsid w:val="002C6C3C"/>
    <w:rsid w:val="002D6EF0"/>
    <w:rsid w:val="002E067D"/>
    <w:rsid w:val="00303D8C"/>
    <w:rsid w:val="00307E77"/>
    <w:rsid w:val="00307ED9"/>
    <w:rsid w:val="00312429"/>
    <w:rsid w:val="00325FDB"/>
    <w:rsid w:val="003610BF"/>
    <w:rsid w:val="00365AD2"/>
    <w:rsid w:val="0037098D"/>
    <w:rsid w:val="003723D2"/>
    <w:rsid w:val="00390DF9"/>
    <w:rsid w:val="00392465"/>
    <w:rsid w:val="003A4607"/>
    <w:rsid w:val="003A4907"/>
    <w:rsid w:val="003E63CB"/>
    <w:rsid w:val="003E78AC"/>
    <w:rsid w:val="00401502"/>
    <w:rsid w:val="00407352"/>
    <w:rsid w:val="00421DF8"/>
    <w:rsid w:val="004303C6"/>
    <w:rsid w:val="00433A6D"/>
    <w:rsid w:val="0043495D"/>
    <w:rsid w:val="00441D1F"/>
    <w:rsid w:val="00452443"/>
    <w:rsid w:val="00461299"/>
    <w:rsid w:val="00474725"/>
    <w:rsid w:val="00480D35"/>
    <w:rsid w:val="00490E1D"/>
    <w:rsid w:val="004919C4"/>
    <w:rsid w:val="004A6222"/>
    <w:rsid w:val="004B3B89"/>
    <w:rsid w:val="004C1A26"/>
    <w:rsid w:val="004F199F"/>
    <w:rsid w:val="004F22A1"/>
    <w:rsid w:val="005413E9"/>
    <w:rsid w:val="00573FA0"/>
    <w:rsid w:val="005766FC"/>
    <w:rsid w:val="0058000D"/>
    <w:rsid w:val="00580980"/>
    <w:rsid w:val="005901AD"/>
    <w:rsid w:val="00590230"/>
    <w:rsid w:val="0059660F"/>
    <w:rsid w:val="005C48AC"/>
    <w:rsid w:val="005D2F44"/>
    <w:rsid w:val="005E4E1F"/>
    <w:rsid w:val="00627E31"/>
    <w:rsid w:val="00651B0F"/>
    <w:rsid w:val="00653EDA"/>
    <w:rsid w:val="00664716"/>
    <w:rsid w:val="0067607E"/>
    <w:rsid w:val="006A1E0F"/>
    <w:rsid w:val="006C1B38"/>
    <w:rsid w:val="006E4D7E"/>
    <w:rsid w:val="00720888"/>
    <w:rsid w:val="00731588"/>
    <w:rsid w:val="00732D91"/>
    <w:rsid w:val="00740D73"/>
    <w:rsid w:val="00762056"/>
    <w:rsid w:val="00774E8E"/>
    <w:rsid w:val="00797645"/>
    <w:rsid w:val="007B6E80"/>
    <w:rsid w:val="007B7F04"/>
    <w:rsid w:val="007C2D3A"/>
    <w:rsid w:val="007C3B8F"/>
    <w:rsid w:val="007E0C15"/>
    <w:rsid w:val="007E364C"/>
    <w:rsid w:val="007E46C9"/>
    <w:rsid w:val="008071BB"/>
    <w:rsid w:val="008367FF"/>
    <w:rsid w:val="00865586"/>
    <w:rsid w:val="00870613"/>
    <w:rsid w:val="008744ED"/>
    <w:rsid w:val="008807C2"/>
    <w:rsid w:val="0088272E"/>
    <w:rsid w:val="00885473"/>
    <w:rsid w:val="0088599A"/>
    <w:rsid w:val="008A40C2"/>
    <w:rsid w:val="008A79E5"/>
    <w:rsid w:val="008D1475"/>
    <w:rsid w:val="008D316D"/>
    <w:rsid w:val="008E7AB7"/>
    <w:rsid w:val="008F3EB2"/>
    <w:rsid w:val="009013DD"/>
    <w:rsid w:val="009029A3"/>
    <w:rsid w:val="00923ED8"/>
    <w:rsid w:val="00947D61"/>
    <w:rsid w:val="00950B3C"/>
    <w:rsid w:val="009538F8"/>
    <w:rsid w:val="009707FC"/>
    <w:rsid w:val="00970F29"/>
    <w:rsid w:val="009D3192"/>
    <w:rsid w:val="009F45E9"/>
    <w:rsid w:val="00A00B8C"/>
    <w:rsid w:val="00A23CBC"/>
    <w:rsid w:val="00A24CAF"/>
    <w:rsid w:val="00A72044"/>
    <w:rsid w:val="00A840F7"/>
    <w:rsid w:val="00A856E7"/>
    <w:rsid w:val="00A94166"/>
    <w:rsid w:val="00AB02CA"/>
    <w:rsid w:val="00AC3773"/>
    <w:rsid w:val="00AF2593"/>
    <w:rsid w:val="00AF7C9E"/>
    <w:rsid w:val="00B0061C"/>
    <w:rsid w:val="00B12EE3"/>
    <w:rsid w:val="00B13408"/>
    <w:rsid w:val="00B235FC"/>
    <w:rsid w:val="00B31D83"/>
    <w:rsid w:val="00B50D1A"/>
    <w:rsid w:val="00B57F5A"/>
    <w:rsid w:val="00B6030D"/>
    <w:rsid w:val="00B61BB2"/>
    <w:rsid w:val="00B65231"/>
    <w:rsid w:val="00B77BAB"/>
    <w:rsid w:val="00B81CD9"/>
    <w:rsid w:val="00B82F7F"/>
    <w:rsid w:val="00B849B0"/>
    <w:rsid w:val="00B906B6"/>
    <w:rsid w:val="00BA3F2F"/>
    <w:rsid w:val="00BB2E3B"/>
    <w:rsid w:val="00BC27D9"/>
    <w:rsid w:val="00BE5DFD"/>
    <w:rsid w:val="00BF2CD7"/>
    <w:rsid w:val="00BF532E"/>
    <w:rsid w:val="00C04626"/>
    <w:rsid w:val="00C06367"/>
    <w:rsid w:val="00C0661E"/>
    <w:rsid w:val="00C35A18"/>
    <w:rsid w:val="00C435A7"/>
    <w:rsid w:val="00C4405C"/>
    <w:rsid w:val="00C469FE"/>
    <w:rsid w:val="00C576C0"/>
    <w:rsid w:val="00CA20F3"/>
    <w:rsid w:val="00CB4036"/>
    <w:rsid w:val="00CB61C8"/>
    <w:rsid w:val="00CC6667"/>
    <w:rsid w:val="00CD74FF"/>
    <w:rsid w:val="00CE1654"/>
    <w:rsid w:val="00CE3B05"/>
    <w:rsid w:val="00CE3DE0"/>
    <w:rsid w:val="00D020F7"/>
    <w:rsid w:val="00D1286E"/>
    <w:rsid w:val="00D37D3A"/>
    <w:rsid w:val="00D44EA5"/>
    <w:rsid w:val="00D5025F"/>
    <w:rsid w:val="00D57792"/>
    <w:rsid w:val="00D62159"/>
    <w:rsid w:val="00D87765"/>
    <w:rsid w:val="00D96F08"/>
    <w:rsid w:val="00DB3425"/>
    <w:rsid w:val="00DC05CA"/>
    <w:rsid w:val="00DF0926"/>
    <w:rsid w:val="00DF7049"/>
    <w:rsid w:val="00E1037D"/>
    <w:rsid w:val="00E43EB5"/>
    <w:rsid w:val="00E47A67"/>
    <w:rsid w:val="00E529B9"/>
    <w:rsid w:val="00E604CC"/>
    <w:rsid w:val="00E61801"/>
    <w:rsid w:val="00E628A5"/>
    <w:rsid w:val="00E77C47"/>
    <w:rsid w:val="00EA0C7E"/>
    <w:rsid w:val="00EA3391"/>
    <w:rsid w:val="00EA6135"/>
    <w:rsid w:val="00ED47D8"/>
    <w:rsid w:val="00EE7CBF"/>
    <w:rsid w:val="00EF66EB"/>
    <w:rsid w:val="00F024D3"/>
    <w:rsid w:val="00F05930"/>
    <w:rsid w:val="00F07AB2"/>
    <w:rsid w:val="00F105A9"/>
    <w:rsid w:val="00F20F51"/>
    <w:rsid w:val="00F42A4D"/>
    <w:rsid w:val="00F50754"/>
    <w:rsid w:val="00F615D9"/>
    <w:rsid w:val="00F63E62"/>
    <w:rsid w:val="00F65DE6"/>
    <w:rsid w:val="00F6690D"/>
    <w:rsid w:val="00F76A00"/>
    <w:rsid w:val="00F857BE"/>
    <w:rsid w:val="00F917A1"/>
    <w:rsid w:val="00F9773F"/>
    <w:rsid w:val="00FA00D6"/>
    <w:rsid w:val="00FB40EE"/>
    <w:rsid w:val="00FB4F1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A4527"/>
  <w15:chartTrackingRefBased/>
  <w15:docId w15:val="{765E7C20-7402-4BB3-902B-1EF6E0B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654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461299"/>
    <w:rPr>
      <w:b/>
      <w:sz w:val="22"/>
    </w:rPr>
  </w:style>
  <w:style w:type="paragraph" w:styleId="Testofumetto">
    <w:name w:val="Balloon Text"/>
    <w:basedOn w:val="Normale"/>
    <w:link w:val="TestofumettoCarattere"/>
    <w:rsid w:val="00B57F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57F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8</TotalTime>
  <Pages>9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2018-07-28T08:43:00Z</cp:lastPrinted>
  <dcterms:created xsi:type="dcterms:W3CDTF">2024-07-10T12:16:00Z</dcterms:created>
  <dcterms:modified xsi:type="dcterms:W3CDTF">2024-07-10T12:24:00Z</dcterms:modified>
</cp:coreProperties>
</file>