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FA" w:rsidRPr="0039390A" w:rsidRDefault="00635BFA" w:rsidP="00635B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 w:rsidRPr="0039390A">
        <w:rPr>
          <w:rFonts w:ascii="Times New Roman" w:hAnsi="Times New Roman" w:cs="Times New Roman"/>
          <w:color w:val="FF0000"/>
          <w:sz w:val="24"/>
        </w:rPr>
        <w:t>18 novembre</w:t>
      </w:r>
    </w:p>
    <w:p w:rsidR="0039390A" w:rsidRPr="0039390A" w:rsidRDefault="00635BFA" w:rsidP="0063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390A">
        <w:rPr>
          <w:rFonts w:ascii="Times New Roman" w:hAnsi="Times New Roman" w:cs="Times New Roman"/>
          <w:b/>
          <w:sz w:val="24"/>
        </w:rPr>
        <w:t xml:space="preserve">GIORNATA </w:t>
      </w:r>
      <w:r w:rsidR="0039390A" w:rsidRPr="0039390A">
        <w:rPr>
          <w:rFonts w:ascii="Times New Roman" w:hAnsi="Times New Roman" w:cs="Times New Roman"/>
          <w:b/>
          <w:sz w:val="24"/>
        </w:rPr>
        <w:t>NAZIONALE DI PREGHIERA</w:t>
      </w:r>
      <w:r w:rsidRPr="0039390A">
        <w:rPr>
          <w:rFonts w:ascii="Times New Roman" w:hAnsi="Times New Roman" w:cs="Times New Roman"/>
          <w:b/>
          <w:sz w:val="24"/>
        </w:rPr>
        <w:t xml:space="preserve"> </w:t>
      </w:r>
    </w:p>
    <w:p w:rsidR="00635BFA" w:rsidRPr="0039390A" w:rsidRDefault="00635BFA" w:rsidP="0063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390A">
        <w:rPr>
          <w:rFonts w:ascii="Times New Roman" w:hAnsi="Times New Roman" w:cs="Times New Roman"/>
          <w:b/>
          <w:sz w:val="24"/>
        </w:rPr>
        <w:t>PER LA PROTEZIONE DI MINORI</w:t>
      </w:r>
    </w:p>
    <w:p w:rsidR="00635BFA" w:rsidRPr="0039390A" w:rsidRDefault="00635BFA" w:rsidP="0063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390A">
        <w:rPr>
          <w:rFonts w:ascii="Times New Roman" w:hAnsi="Times New Roman" w:cs="Times New Roman"/>
          <w:b/>
          <w:sz w:val="24"/>
        </w:rPr>
        <w:t>CONTRO LO SFRUTTAMENTI E L’ABUSO SESSUALE</w:t>
      </w:r>
    </w:p>
    <w:p w:rsidR="0039390A" w:rsidRDefault="0039390A" w:rsidP="00635B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390A" w:rsidRPr="0039390A" w:rsidRDefault="0039390A" w:rsidP="00635BFA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</w:rPr>
      </w:pPr>
      <w:r w:rsidRPr="0039390A">
        <w:rPr>
          <w:rFonts w:ascii="Times New Roman" w:hAnsi="Times New Roman" w:cs="Times New Roman"/>
          <w:smallCaps/>
          <w:sz w:val="24"/>
        </w:rPr>
        <w:t>Suggerimenti per l’eucaristia feriale</w:t>
      </w:r>
    </w:p>
    <w:p w:rsidR="0039390A" w:rsidRPr="0039390A" w:rsidRDefault="0039390A" w:rsidP="00635BF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9390A" w:rsidRDefault="0039390A" w:rsidP="00635B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mallCaps/>
          <w:color w:val="FF0000"/>
          <w:sz w:val="24"/>
        </w:rPr>
      </w:pPr>
      <w:r w:rsidRPr="0039390A">
        <w:rPr>
          <w:rFonts w:ascii="Times New Roman" w:hAnsi="Times New Roman" w:cs="Times New Roman"/>
          <w:smallCaps/>
          <w:color w:val="FF0000"/>
          <w:sz w:val="24"/>
        </w:rPr>
        <w:t>Monizione iniziale</w:t>
      </w: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Oggi, i</w:t>
      </w:r>
      <w:r w:rsidRPr="0039390A">
        <w:rPr>
          <w:rFonts w:ascii="Times New Roman" w:hAnsi="Times New Roman" w:cs="Times New Roman"/>
          <w:sz w:val="24"/>
        </w:rPr>
        <w:t>n corrispondenza della Giornata europea per la protezione dei minori contro lo sfruttamento e l</w:t>
      </w:r>
      <w:r>
        <w:rPr>
          <w:rFonts w:ascii="Times New Roman" w:hAnsi="Times New Roman" w:cs="Times New Roman"/>
          <w:sz w:val="24"/>
        </w:rPr>
        <w:t>’</w:t>
      </w:r>
      <w:r w:rsidRPr="0039390A">
        <w:rPr>
          <w:rFonts w:ascii="Times New Roman" w:hAnsi="Times New Roman" w:cs="Times New Roman"/>
          <w:sz w:val="24"/>
        </w:rPr>
        <w:t xml:space="preserve">abuso sessuale, istituita dal Consiglio d’Europa, </w:t>
      </w:r>
      <w:r>
        <w:rPr>
          <w:rFonts w:ascii="Times New Roman" w:hAnsi="Times New Roman" w:cs="Times New Roman"/>
          <w:sz w:val="24"/>
        </w:rPr>
        <w:t xml:space="preserve">i Vescovi italiani ci invitano alla preghiera </w:t>
      </w:r>
      <w:r w:rsidRPr="0039390A">
        <w:rPr>
          <w:rFonts w:ascii="Times New Roman" w:hAnsi="Times New Roman" w:cs="Times New Roman"/>
          <w:sz w:val="24"/>
        </w:rPr>
        <w:t>per sostenere i cammini di recupero umano e spirituale delle vittime e dei sopravvissuti, da chiunque siano stati feriti, così gravemente, dentro o fuori dalla Chiesa, per le famiglie e le comunità col</w:t>
      </w:r>
      <w:r>
        <w:rPr>
          <w:rFonts w:ascii="Times New Roman" w:hAnsi="Times New Roman" w:cs="Times New Roman"/>
          <w:sz w:val="24"/>
        </w:rPr>
        <w:t>pite dal dolore per i loro cari</w:t>
      </w:r>
      <w:r w:rsidRPr="0039390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mallCaps/>
          <w:color w:val="FF0000"/>
          <w:sz w:val="24"/>
        </w:rPr>
      </w:pPr>
      <w:r>
        <w:rPr>
          <w:rFonts w:ascii="Times New Roman" w:hAnsi="Times New Roman" w:cs="Times New Roman"/>
          <w:smallCaps/>
          <w:color w:val="FF0000"/>
          <w:sz w:val="24"/>
        </w:rPr>
        <w:t>Preghiera universale</w:t>
      </w: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sz w:val="24"/>
        </w:rPr>
        <w:t>Ricordando le parole di Gesù: «Lasciate che i bambini vengano a me, non glielo impedite» perché «a chi è come loro appartiene il regno di Dio», preghiamo il Padre per ognuno di loro e in particolare per quanti sono più vulnerabili o vittime di abusi e di sofferenze.</w:t>
      </w: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sz w:val="24"/>
        </w:rPr>
        <w:t xml:space="preserve">Preghiamo insieme e diciamo: Ascoltaci Signore. </w:t>
      </w:r>
    </w:p>
    <w:p w:rsidR="0039390A" w:rsidRPr="0039390A" w:rsidRDefault="0039390A" w:rsidP="0039390A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color w:val="FF0000"/>
          <w:sz w:val="24"/>
        </w:rPr>
        <w:t xml:space="preserve">1. </w:t>
      </w:r>
      <w:r w:rsidRPr="0039390A">
        <w:rPr>
          <w:rFonts w:ascii="Times New Roman" w:hAnsi="Times New Roman" w:cs="Times New Roman"/>
          <w:sz w:val="24"/>
        </w:rPr>
        <w:t>Per la Chiesa: il Signore la renda libera da ogni ferita e macchia di colpa, in particolare da quelle commesse d</w:t>
      </w:r>
      <w:r>
        <w:rPr>
          <w:rFonts w:ascii="Times New Roman" w:hAnsi="Times New Roman" w:cs="Times New Roman"/>
          <w:sz w:val="24"/>
        </w:rPr>
        <w:t>ai suoi ministri e consacrati, p</w:t>
      </w:r>
      <w:r w:rsidRPr="0039390A">
        <w:rPr>
          <w:rFonts w:ascii="Times New Roman" w:hAnsi="Times New Roman" w:cs="Times New Roman"/>
          <w:sz w:val="24"/>
        </w:rPr>
        <w:t xml:space="preserve">reghiamo </w:t>
      </w:r>
    </w:p>
    <w:p w:rsidR="0039390A" w:rsidRPr="0039390A" w:rsidRDefault="0039390A" w:rsidP="0039390A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color w:val="FF0000"/>
          <w:sz w:val="24"/>
        </w:rPr>
        <w:t xml:space="preserve">2. </w:t>
      </w:r>
      <w:r w:rsidRPr="0039390A">
        <w:rPr>
          <w:rFonts w:ascii="Times New Roman" w:hAnsi="Times New Roman" w:cs="Times New Roman"/>
          <w:sz w:val="24"/>
        </w:rPr>
        <w:t>Per i governanti: con leggi giuste proteggano i bambini e il loro diritto a sognare un futuro speciale, e promuovano spazi educativi che custodiscano con rispetto il prezioso dono della vita che cresce</w:t>
      </w:r>
      <w:r>
        <w:rPr>
          <w:rFonts w:ascii="Times New Roman" w:hAnsi="Times New Roman" w:cs="Times New Roman"/>
          <w:sz w:val="24"/>
        </w:rPr>
        <w:t>, p</w:t>
      </w:r>
      <w:r w:rsidRPr="0039390A">
        <w:rPr>
          <w:rFonts w:ascii="Times New Roman" w:hAnsi="Times New Roman" w:cs="Times New Roman"/>
          <w:sz w:val="24"/>
        </w:rPr>
        <w:t>reghiamo.</w:t>
      </w:r>
    </w:p>
    <w:p w:rsidR="0039390A" w:rsidRPr="0039390A" w:rsidRDefault="0039390A" w:rsidP="0039390A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color w:val="FF0000"/>
          <w:sz w:val="24"/>
        </w:rPr>
        <w:t xml:space="preserve">3. </w:t>
      </w:r>
      <w:r w:rsidRPr="0039390A">
        <w:rPr>
          <w:rFonts w:ascii="Times New Roman" w:hAnsi="Times New Roman" w:cs="Times New Roman"/>
          <w:sz w:val="24"/>
        </w:rPr>
        <w:t xml:space="preserve">Per tutti i bambini: vedano difesi i loro i diritti fondamentali, incontrino adulti responsabili e rispettosi della loro vita, affinché la gioia di cui sono portatori sia per noi appello a custodirla e ad accrescerla. Preghiamo </w:t>
      </w:r>
    </w:p>
    <w:p w:rsidR="0039390A" w:rsidRPr="0039390A" w:rsidRDefault="0039390A" w:rsidP="0039390A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color w:val="FF0000"/>
          <w:sz w:val="24"/>
        </w:rPr>
        <w:t xml:space="preserve">4. </w:t>
      </w:r>
      <w:r w:rsidRPr="0039390A">
        <w:rPr>
          <w:rFonts w:ascii="Times New Roman" w:hAnsi="Times New Roman" w:cs="Times New Roman"/>
          <w:sz w:val="24"/>
        </w:rPr>
        <w:t>Per le vittime di abusi da parte di uomini e donne di Chiesa: il coraggio con il quale papa Francesco e i vescovi stanno affrontando questa piaga, favorisca cammini di guarigione, che portino sollievo alle ferite dell’anima, restitu</w:t>
      </w:r>
      <w:r>
        <w:rPr>
          <w:rFonts w:ascii="Times New Roman" w:hAnsi="Times New Roman" w:cs="Times New Roman"/>
          <w:sz w:val="24"/>
        </w:rPr>
        <w:t>endo dignità e luce di speranza, p</w:t>
      </w:r>
      <w:r w:rsidRPr="0039390A">
        <w:rPr>
          <w:rFonts w:ascii="Times New Roman" w:hAnsi="Times New Roman" w:cs="Times New Roman"/>
          <w:sz w:val="24"/>
        </w:rPr>
        <w:t>reghiamo</w:t>
      </w:r>
    </w:p>
    <w:p w:rsidR="0039390A" w:rsidRPr="0039390A" w:rsidRDefault="0039390A" w:rsidP="0039390A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color w:val="FF0000"/>
          <w:sz w:val="24"/>
        </w:rPr>
        <w:t xml:space="preserve">5. </w:t>
      </w:r>
      <w:r w:rsidRPr="0039390A">
        <w:rPr>
          <w:rFonts w:ascii="Times New Roman" w:hAnsi="Times New Roman" w:cs="Times New Roman"/>
          <w:sz w:val="24"/>
        </w:rPr>
        <w:t>Per i respon</w:t>
      </w:r>
      <w:r>
        <w:rPr>
          <w:rFonts w:ascii="Times New Roman" w:hAnsi="Times New Roman" w:cs="Times New Roman"/>
          <w:sz w:val="24"/>
        </w:rPr>
        <w:t xml:space="preserve">sabili degli abusi: il Signore </w:t>
      </w:r>
      <w:r w:rsidRPr="0039390A">
        <w:rPr>
          <w:rFonts w:ascii="Times New Roman" w:hAnsi="Times New Roman" w:cs="Times New Roman"/>
          <w:sz w:val="24"/>
        </w:rPr>
        <w:t>li sostenga e li conduca a chiedere umilmente perdono alle loro vittime e scoprire così la via per iniziare un autentico cammino di conversione, purificazione e riconciliazione. Preghiamo</w:t>
      </w:r>
    </w:p>
    <w:p w:rsidR="0039390A" w:rsidRPr="0039390A" w:rsidRDefault="0039390A" w:rsidP="0039390A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color w:val="FF0000"/>
          <w:sz w:val="24"/>
        </w:rPr>
        <w:t xml:space="preserve">6. </w:t>
      </w:r>
      <w:r w:rsidRPr="0039390A">
        <w:rPr>
          <w:rFonts w:ascii="Times New Roman" w:hAnsi="Times New Roman" w:cs="Times New Roman"/>
          <w:sz w:val="24"/>
        </w:rPr>
        <w:t>Per la nostra Chiesa diocesana: guardando al Padre della vita, ognuno sappia denunciare le situazioni che offendono la dignità dei suoi figli, difendendo il più piccolo di noi da ogni abuso, da ogni azione o parola che possa turbare la loro serenità e deturpare la loro esistenza. Preghiamo</w:t>
      </w: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sz w:val="24"/>
        </w:rPr>
        <w:t xml:space="preserve">Accogli o Padre queste suppliche, </w:t>
      </w: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sz w:val="24"/>
        </w:rPr>
        <w:t xml:space="preserve">aiuta quanti tra i più piccoli soffrono a motivo di abusi e ingiustizie </w:t>
      </w: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sz w:val="24"/>
        </w:rPr>
        <w:t xml:space="preserve">e rendi gli adulti capaci di compiere gesti tangibili di giustizia e di riparazione, </w:t>
      </w: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sz w:val="24"/>
        </w:rPr>
        <w:t xml:space="preserve">confidando nella tua misericordia, rivelata a noi da tuo Figlio Gesù Cristo </w:t>
      </w:r>
    </w:p>
    <w:p w:rsidR="0039390A" w:rsidRP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sz w:val="24"/>
        </w:rPr>
        <w:t>che vive e regna con te, per tutti i secoli dei secoli.</w:t>
      </w:r>
    </w:p>
    <w:p w:rsid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390A">
        <w:rPr>
          <w:rFonts w:ascii="Times New Roman" w:hAnsi="Times New Roman" w:cs="Times New Roman"/>
          <w:sz w:val="24"/>
        </w:rPr>
        <w:t>Amen.</w:t>
      </w:r>
      <w:r w:rsidRPr="00FF16E8">
        <w:rPr>
          <w:rFonts w:ascii="Times New Roman" w:hAnsi="Times New Roman" w:cs="Times New Roman"/>
          <w:sz w:val="24"/>
        </w:rPr>
        <w:t xml:space="preserve"> </w:t>
      </w:r>
    </w:p>
    <w:p w:rsidR="0039390A" w:rsidRDefault="0039390A" w:rsidP="003939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90A" w:rsidRPr="0039390A" w:rsidRDefault="0039390A" w:rsidP="0039390A">
      <w:pPr>
        <w:spacing w:after="0" w:line="240" w:lineRule="auto"/>
        <w:ind w:left="4248"/>
        <w:jc w:val="right"/>
        <w:rPr>
          <w:rFonts w:ascii="Times New Roman" w:hAnsi="Times New Roman" w:cs="Times New Roman"/>
          <w:color w:val="FF0000"/>
          <w:sz w:val="20"/>
        </w:rPr>
      </w:pPr>
      <w:r w:rsidRPr="0039390A">
        <w:rPr>
          <w:rFonts w:ascii="Times New Roman" w:hAnsi="Times New Roman" w:cs="Times New Roman"/>
          <w:color w:val="FF0000"/>
          <w:sz w:val="20"/>
        </w:rPr>
        <w:t xml:space="preserve">Adattamento da </w:t>
      </w:r>
      <w:hyperlink r:id="rId4" w:history="1">
        <w:r w:rsidRPr="0039390A">
          <w:rPr>
            <w:rStyle w:val="Collegamentoipertestuale"/>
            <w:rFonts w:ascii="Times New Roman" w:hAnsi="Times New Roman" w:cs="Times New Roman"/>
            <w:sz w:val="20"/>
          </w:rPr>
          <w:t>https://tutelaminori.chiesacattolica.it/il-volantino-della-1-giornata-nazionale-di-preghiera-per-le-vittime-e-i-sopravvissuti/</w:t>
        </w:r>
      </w:hyperlink>
      <w:r w:rsidRPr="0039390A">
        <w:rPr>
          <w:rFonts w:ascii="Times New Roman" w:hAnsi="Times New Roman" w:cs="Times New Roman"/>
          <w:color w:val="FF0000"/>
          <w:sz w:val="20"/>
        </w:rPr>
        <w:t xml:space="preserve"> </w:t>
      </w:r>
    </w:p>
    <w:sectPr w:rsidR="0039390A" w:rsidRPr="0039390A" w:rsidSect="001033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3"/>
    <w:rsid w:val="000731B9"/>
    <w:rsid w:val="0010333F"/>
    <w:rsid w:val="00183CB9"/>
    <w:rsid w:val="0039390A"/>
    <w:rsid w:val="00635BFA"/>
    <w:rsid w:val="00BA1873"/>
    <w:rsid w:val="00D90927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FEF4-4251-45E8-92F0-547BF0F0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5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5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35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telaminori.chiesacattolica.it/il-volantino-della-1-giornata-nazionale-di-preghiera-per-le-vittime-e-i-sopravvissut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Admin\Desktop\Modello%20PERS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PERSONALE.dotx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cp:lastPrinted>2021-11-08T17:53:00Z</cp:lastPrinted>
  <dcterms:created xsi:type="dcterms:W3CDTF">2021-11-11T18:09:00Z</dcterms:created>
  <dcterms:modified xsi:type="dcterms:W3CDTF">2021-11-11T18:09:00Z</dcterms:modified>
</cp:coreProperties>
</file>