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B7" w:rsidRDefault="00F923E3" w:rsidP="009856B7">
      <w:pPr>
        <w:pStyle w:val="Titolo1"/>
        <w:spacing w:before="0" w:after="0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-1905</wp:posOffset>
                </wp:positionV>
                <wp:extent cx="3489325" cy="10191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B7" w:rsidRPr="009856B7" w:rsidRDefault="009856B7" w:rsidP="009856B7">
                            <w:pPr>
                              <w:pStyle w:val="Titolo1"/>
                              <w:spacing w:before="0" w:after="0"/>
                              <w:jc w:val="right"/>
                              <w:rPr>
                                <w:rFonts w:ascii="Arial" w:hAnsi="Arial" w:cs="Arial"/>
                                <w:color w:val="1F497D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1F497D"/>
                                <w:szCs w:val="24"/>
                              </w:rPr>
                              <w:t>UFFICIO PER IL CULTO DIVINO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  <w:t xml:space="preserve">Piazza S. Antonio Maria Zaccaria, 5 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</w:rPr>
                              <w:t>26100 CREMONA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  <w:t>Tel. 0372 495011 - Fax 0372 495017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9856B7">
                              <w:rPr>
                                <w:rFonts w:ascii="Arial" w:hAnsi="Arial" w:cs="Arial"/>
                                <w:color w:val="003300"/>
                                <w:sz w:val="20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9856B7">
                              <w:rPr>
                                <w:rFonts w:ascii="Arial" w:hAnsi="Arial" w:cs="Arial"/>
                                <w:sz w:val="20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9856B7">
                              <w:rPr>
                                <w:rFonts w:ascii="Arial" w:hAnsi="Arial" w:cs="Arial"/>
                                <w:color w:val="1F497D"/>
                                <w:sz w:val="20"/>
                                <w:szCs w:val="24"/>
                                <w:lang w:val="en-US"/>
                              </w:rPr>
                              <w:t>liturgia@diocesidicremona.it</w:t>
                            </w:r>
                          </w:p>
                          <w:p w:rsidR="009856B7" w:rsidRPr="009856B7" w:rsidRDefault="009856B7" w:rsidP="009856B7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14.05pt;margin-top:-.15pt;width:274.7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" stroked="f">
                <v:textbox>
                  <w:txbxContent>
                    <w:p w:rsidR="009856B7" w:rsidRPr="009856B7" w:rsidRDefault="009856B7" w:rsidP="009856B7">
                      <w:pPr>
                        <w:pStyle w:val="Titolo1"/>
                        <w:spacing w:before="0" w:after="0"/>
                        <w:jc w:val="right"/>
                        <w:rPr>
                          <w:rFonts w:ascii="Arial" w:hAnsi="Arial" w:cs="Arial"/>
                          <w:color w:val="1F497D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1F497D"/>
                          <w:szCs w:val="24"/>
                        </w:rPr>
                        <w:t>UFFICIO PER IL CULTO DIVINO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  <w:t xml:space="preserve">Piazza S. Antonio Maria Zaccaria, 5 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</w:rPr>
                        <w:t>26100 CREMONA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  <w:t>Tel. 0372 495011 - Fax 0372 495017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</w:pPr>
                      <w:r w:rsidRPr="009856B7">
                        <w:rPr>
                          <w:rFonts w:ascii="Arial" w:hAnsi="Arial" w:cs="Arial"/>
                          <w:color w:val="003300"/>
                          <w:sz w:val="20"/>
                          <w:szCs w:val="24"/>
                          <w:lang w:val="en-US"/>
                        </w:rPr>
                        <w:t>email</w:t>
                      </w:r>
                      <w:r w:rsidRPr="009856B7">
                        <w:rPr>
                          <w:rFonts w:ascii="Arial" w:hAnsi="Arial" w:cs="Arial"/>
                          <w:sz w:val="20"/>
                          <w:szCs w:val="24"/>
                          <w:lang w:val="en-US"/>
                        </w:rPr>
                        <w:t xml:space="preserve">  </w:t>
                      </w:r>
                      <w:r w:rsidRPr="009856B7">
                        <w:rPr>
                          <w:rFonts w:ascii="Arial" w:hAnsi="Arial" w:cs="Arial"/>
                          <w:color w:val="1F497D"/>
                          <w:sz w:val="20"/>
                          <w:szCs w:val="24"/>
                          <w:lang w:val="en-US"/>
                        </w:rPr>
                        <w:t>liturgia@diocesidicremona.it</w:t>
                      </w:r>
                    </w:p>
                    <w:p w:rsidR="009856B7" w:rsidRPr="009856B7" w:rsidRDefault="009856B7" w:rsidP="009856B7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60930" cy="941705"/>
            <wp:effectExtent l="0" t="0" r="1270" b="0"/>
            <wp:docPr id="2" name="Immagine 2" descr="LOGO FAMIGLIE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MIGLIE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6B7" w:rsidRPr="009856B7">
        <w:rPr>
          <w:sz w:val="32"/>
        </w:rPr>
        <w:t xml:space="preserve"> </w:t>
      </w:r>
    </w:p>
    <w:p w:rsidR="009856B7" w:rsidRPr="009856B7" w:rsidRDefault="00DB191F" w:rsidP="009856B7">
      <w:pPr>
        <w:pStyle w:val="Titolo1"/>
        <w:spacing w:before="0" w:after="0"/>
        <w:rPr>
          <w:color w:val="006600"/>
          <w:sz w:val="32"/>
        </w:rPr>
      </w:pPr>
      <w:r>
        <w:rPr>
          <w:color w:val="006600"/>
          <w:sz w:val="32"/>
        </w:rPr>
        <w:pict>
          <v:rect id="_x0000_i1025" style="width:0;height:1.5pt" o:hralign="center" o:hrstd="t" o:hr="t" fillcolor="#a0a0a0" stroked="f"/>
        </w:pict>
      </w:r>
    </w:p>
    <w:p w:rsidR="009856B7" w:rsidRPr="00646365" w:rsidRDefault="009856B7" w:rsidP="009856B7">
      <w:pPr>
        <w:jc w:val="left"/>
      </w:pPr>
    </w:p>
    <w:p w:rsidR="009856B7" w:rsidRPr="00646365" w:rsidRDefault="00646365" w:rsidP="00646365">
      <w:pPr>
        <w:spacing w:before="120"/>
        <w:jc w:val="center"/>
        <w:rPr>
          <w:rFonts w:ascii="Arial" w:hAnsi="Arial" w:cs="Arial"/>
          <w:b/>
          <w:smallCaps/>
          <w:color w:val="1F497D"/>
          <w:kern w:val="28"/>
          <w:sz w:val="40"/>
          <w:szCs w:val="24"/>
        </w:rPr>
      </w:pPr>
      <w:r w:rsidRPr="00646365">
        <w:rPr>
          <w:rFonts w:ascii="Arial" w:hAnsi="Arial" w:cs="Arial"/>
          <w:b/>
          <w:smallCaps/>
          <w:color w:val="1F497D"/>
          <w:kern w:val="28"/>
          <w:sz w:val="40"/>
          <w:szCs w:val="24"/>
        </w:rPr>
        <w:t>PREGHIERA PER IL PAPA</w:t>
      </w:r>
    </w:p>
    <w:p w:rsidR="00646365" w:rsidRPr="009762E1" w:rsidRDefault="00646365" w:rsidP="00646365">
      <w:pPr>
        <w:spacing w:before="120"/>
        <w:jc w:val="center"/>
        <w:rPr>
          <w:rFonts w:ascii="Arial" w:hAnsi="Arial" w:cs="Arial"/>
          <w:szCs w:val="24"/>
        </w:rPr>
      </w:pPr>
      <w:r w:rsidRPr="009762E1">
        <w:rPr>
          <w:rFonts w:ascii="Arial" w:hAnsi="Arial" w:cs="Arial"/>
          <w:szCs w:val="24"/>
        </w:rPr>
        <w:t>in occasione della sua visita alla tomba di don Primo Mazzolari</w:t>
      </w:r>
    </w:p>
    <w:p w:rsidR="00646365" w:rsidRPr="009762E1" w:rsidRDefault="00646365" w:rsidP="00646365">
      <w:pPr>
        <w:spacing w:before="120"/>
        <w:jc w:val="center"/>
        <w:rPr>
          <w:rFonts w:ascii="Arial" w:hAnsi="Arial" w:cs="Arial"/>
          <w:szCs w:val="24"/>
        </w:rPr>
      </w:pPr>
      <w:r w:rsidRPr="009762E1">
        <w:rPr>
          <w:rFonts w:ascii="Arial" w:hAnsi="Arial" w:cs="Arial"/>
          <w:szCs w:val="24"/>
        </w:rPr>
        <w:t>20 giugno 2017</w:t>
      </w:r>
    </w:p>
    <w:p w:rsidR="00646365" w:rsidRDefault="00646365" w:rsidP="00646365">
      <w:pPr>
        <w:spacing w:before="120"/>
        <w:jc w:val="center"/>
        <w:rPr>
          <w:rFonts w:ascii="Arial" w:hAnsi="Arial" w:cs="Arial"/>
        </w:rPr>
      </w:pPr>
    </w:p>
    <w:p w:rsidR="00646365" w:rsidRDefault="00646365" w:rsidP="00646365">
      <w:pPr>
        <w:spacing w:before="120"/>
        <w:jc w:val="center"/>
        <w:rPr>
          <w:rFonts w:ascii="Arial" w:hAnsi="Arial" w:cs="Arial"/>
        </w:rPr>
      </w:pPr>
    </w:p>
    <w:p w:rsidR="00646365" w:rsidRDefault="00646365" w:rsidP="00646365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 w:rsidRPr="00646365">
        <w:rPr>
          <w:rFonts w:ascii="Arial" w:hAnsi="Arial" w:cs="Arial"/>
          <w:b/>
          <w:smallCaps/>
          <w:color w:val="1F497D"/>
          <w:kern w:val="28"/>
          <w:szCs w:val="24"/>
        </w:rPr>
        <w:t>1. INTENZIONI PER LA PREGHIERA DEI FEDELI</w:t>
      </w:r>
      <w:r>
        <w:rPr>
          <w:rFonts w:ascii="Arial" w:hAnsi="Arial" w:cs="Arial"/>
          <w:b/>
          <w:smallCaps/>
          <w:color w:val="1F497D"/>
          <w:kern w:val="28"/>
          <w:szCs w:val="24"/>
        </w:rPr>
        <w:t xml:space="preserve"> ALLE MESSE FERIALI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  <w:r w:rsidRPr="00646365">
        <w:rPr>
          <w:rFonts w:ascii="Arial" w:hAnsi="Arial" w:cs="Arial"/>
          <w:kern w:val="28"/>
          <w:szCs w:val="24"/>
        </w:rPr>
        <w:t>Nella</w:t>
      </w:r>
      <w:r>
        <w:rPr>
          <w:rFonts w:ascii="Arial" w:hAnsi="Arial" w:cs="Arial"/>
          <w:kern w:val="28"/>
          <w:szCs w:val="24"/>
        </w:rPr>
        <w:t xml:space="preserve"> settimana precedente la visita si può inserire nel formulario della Preghiera dei fedeli </w:t>
      </w:r>
      <w:r w:rsidR="009762E1">
        <w:rPr>
          <w:rFonts w:ascii="Arial" w:hAnsi="Arial" w:cs="Arial"/>
          <w:kern w:val="28"/>
          <w:szCs w:val="24"/>
        </w:rPr>
        <w:t>questa intenzione</w:t>
      </w:r>
      <w:r>
        <w:rPr>
          <w:rFonts w:ascii="Arial" w:hAnsi="Arial" w:cs="Arial"/>
          <w:kern w:val="28"/>
          <w:szCs w:val="24"/>
        </w:rPr>
        <w:t>:</w:t>
      </w:r>
    </w:p>
    <w:p w:rsidR="00646365" w:rsidRDefault="006922BB" w:rsidP="006922BB">
      <w:pPr>
        <w:pStyle w:val="Paragrafoelenco"/>
        <w:numPr>
          <w:ilvl w:val="0"/>
          <w:numId w:val="5"/>
        </w:num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>Per papa Francesco</w:t>
      </w:r>
      <w:r w:rsidRPr="006922BB">
        <w:rPr>
          <w:rFonts w:ascii="Arial" w:hAnsi="Arial" w:cs="Arial"/>
          <w:kern w:val="28"/>
          <w:szCs w:val="24"/>
        </w:rPr>
        <w:t>: lo Spirito del Signore lo accompagni e aiuti la Chiesa e guardare con amore le vicende della storia dell’umanità e ad accogliere l’invito del Signore al rinnovamento e alla conversione, preghiamo.</w:t>
      </w:r>
    </w:p>
    <w:p w:rsidR="006922BB" w:rsidRPr="00A61471" w:rsidRDefault="006922BB" w:rsidP="00A61471">
      <w:pPr>
        <w:spacing w:before="120" w:after="120"/>
        <w:rPr>
          <w:rFonts w:ascii="Arial" w:hAnsi="Arial" w:cs="Arial"/>
          <w:i/>
          <w:color w:val="FF0000"/>
          <w:kern w:val="28"/>
          <w:sz w:val="20"/>
          <w:szCs w:val="24"/>
        </w:rPr>
      </w:pPr>
      <w:r w:rsidRPr="00A61471">
        <w:rPr>
          <w:rFonts w:ascii="Arial" w:hAnsi="Arial" w:cs="Arial"/>
          <w:i/>
          <w:color w:val="FF0000"/>
          <w:kern w:val="28"/>
          <w:sz w:val="20"/>
          <w:szCs w:val="24"/>
        </w:rPr>
        <w:t>Oppure:</w:t>
      </w:r>
    </w:p>
    <w:p w:rsidR="00A61471" w:rsidRPr="00A61471" w:rsidRDefault="006922BB" w:rsidP="00A61471">
      <w:p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proofErr w:type="spellStart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Sac</w:t>
      </w:r>
      <w:proofErr w:type="spellEnd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.</w:t>
      </w:r>
      <w:r w:rsidRPr="00A61471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  Eleviamo con fiducia le nostre intenzioni a Dio, autore di ogni bene e diciamo: Kyrie eleison.</w:t>
      </w:r>
      <w:r w:rsidRPr="00A61471">
        <w:rPr>
          <w:rFonts w:ascii="Arial" w:eastAsia="Calibri" w:hAnsi="Arial" w:cs="Arial"/>
          <w:color w:val="000000"/>
          <w:szCs w:val="28"/>
          <w:lang w:eastAsia="en-US"/>
        </w:rPr>
        <w:br/>
      </w:r>
      <w:r w:rsidR="00A61471"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 xml:space="preserve">T. </w:t>
      </w:r>
      <w:r w:rsidR="00A61471"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ab/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Kyrie eleison.</w:t>
      </w:r>
      <w:r w:rsidR="00A61471" w:rsidRPr="00A61471">
        <w:rPr>
          <w:rFonts w:ascii="Arial" w:eastAsia="Calibri" w:hAnsi="Arial" w:cs="Arial"/>
          <w:color w:val="000000"/>
          <w:szCs w:val="28"/>
          <w:lang w:eastAsia="en-US"/>
        </w:rPr>
        <w:br/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Signore onnipotente, Dio dei nostri padri.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Guardaci dall’alto del tuo trono.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Per la prosperità della tua Chiesa santa e cattolica.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Per il nostro papa Francesco, per i vescovi di tutta la C</w:t>
      </w:r>
      <w:r w:rsid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hiesa.</w:t>
      </w:r>
    </w:p>
    <w:p w:rsidR="006922BB" w:rsidRPr="00A61471" w:rsidRDefault="00A61471" w:rsidP="00A61471">
      <w:pPr>
        <w:pStyle w:val="Paragrafoelenco"/>
        <w:numPr>
          <w:ilvl w:val="1"/>
          <w:numId w:val="7"/>
        </w:numPr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P</w:t>
      </w:r>
      <w:r w:rsidR="006922BB"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er i ministri di Dio e</w:t>
      </w:r>
      <w:r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 per il popolo a loro affidato.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Per questa città, per tutti i suoi abitanti e per il mondo intero.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Per la clemenza del tempo e la fecondità della terra.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Liberaci tu che liberasti i figli d’Israele.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 xml:space="preserve">Con mano forte braccio potente. </w:t>
      </w:r>
    </w:p>
    <w:p w:rsidR="006922BB" w:rsidRPr="00A61471" w:rsidRDefault="006922BB" w:rsidP="00A61471">
      <w:pPr>
        <w:pStyle w:val="Paragrafoelenco"/>
        <w:numPr>
          <w:ilvl w:val="1"/>
          <w:numId w:val="7"/>
        </w:num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  <w:r w:rsidRPr="00A61471"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  <w:t>Vieni, o Signore, aiutaci e liberaci per il tuo nome.</w:t>
      </w:r>
    </w:p>
    <w:p w:rsidR="006922BB" w:rsidRPr="006922BB" w:rsidRDefault="006922BB" w:rsidP="006922BB">
      <w:pPr>
        <w:spacing w:before="120"/>
        <w:jc w:val="left"/>
        <w:rPr>
          <w:rFonts w:ascii="Arial" w:eastAsia="Calibri" w:hAnsi="Arial" w:cs="Arial"/>
          <w:color w:val="000000"/>
          <w:sz w:val="22"/>
          <w:szCs w:val="24"/>
          <w:shd w:val="clear" w:color="auto" w:fill="FFFFFF"/>
          <w:lang w:eastAsia="en-US"/>
        </w:rPr>
      </w:pPr>
    </w:p>
    <w:p w:rsidR="006922BB" w:rsidRPr="006922BB" w:rsidRDefault="00A61471" w:rsidP="006922BB">
      <w:pPr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proofErr w:type="spellStart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Sac</w:t>
      </w:r>
      <w:proofErr w:type="spellEnd"/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>.</w:t>
      </w:r>
      <w:r w:rsidRPr="00A61471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  </w:t>
      </w:r>
      <w:r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ab/>
      </w:r>
      <w:r w:rsidR="006922BB"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O Padre, che nella nuova alleanza,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inaugurata dal Cristo tuo Figlio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continui a radunare il tuo popolo 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da tutte le nazioni della terra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nell’unità di un solo Spirito,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6922BB">
          <w:rPr>
            <w:rFonts w:ascii="Arial" w:eastAsia="Calibri" w:hAnsi="Arial" w:cs="Arial"/>
            <w:color w:val="000000"/>
            <w:szCs w:val="28"/>
            <w:shd w:val="clear" w:color="auto" w:fill="FFFFFF"/>
            <w:lang w:eastAsia="en-US"/>
          </w:rPr>
          <w:t>la tua Chiesa</w:t>
        </w:r>
      </w:smartTag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, fedele alla sua missione,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condivida sempre le gioie e le speranze dell’umanità,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e si riveli come lievito e anima del mondo,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per rinnovare in Cristo la comunità dei popoli</w:t>
      </w:r>
    </w:p>
    <w:p w:rsidR="006922BB" w:rsidRPr="006922BB" w:rsidRDefault="006922BB" w:rsidP="00A61471">
      <w:pPr>
        <w:ind w:left="708"/>
        <w:jc w:val="left"/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</w:pPr>
      <w:r w:rsidRPr="006922BB">
        <w:rPr>
          <w:rFonts w:ascii="Arial" w:eastAsia="Calibri" w:hAnsi="Arial" w:cs="Arial"/>
          <w:color w:val="000000"/>
          <w:szCs w:val="28"/>
          <w:shd w:val="clear" w:color="auto" w:fill="FFFFFF"/>
          <w:lang w:eastAsia="en-US"/>
        </w:rPr>
        <w:t>e trasformarli nella tua famiglia.</w:t>
      </w:r>
    </w:p>
    <w:p w:rsidR="006922BB" w:rsidRPr="006922BB" w:rsidRDefault="00A61471" w:rsidP="006922BB">
      <w:pPr>
        <w:spacing w:before="120"/>
        <w:rPr>
          <w:rFonts w:ascii="Arial" w:hAnsi="Arial" w:cs="Arial"/>
          <w:kern w:val="28"/>
          <w:szCs w:val="24"/>
        </w:rPr>
      </w:pPr>
      <w:r w:rsidRPr="00A61471">
        <w:rPr>
          <w:rFonts w:ascii="Arial" w:eastAsia="Calibri" w:hAnsi="Arial" w:cs="Arial"/>
          <w:b/>
          <w:color w:val="FF0000"/>
          <w:szCs w:val="28"/>
          <w:shd w:val="clear" w:color="auto" w:fill="FFFFFF"/>
          <w:lang w:eastAsia="en-US"/>
        </w:rPr>
        <w:t xml:space="preserve">T. </w:t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ab/>
      </w:r>
      <w:r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Amen</w:t>
      </w:r>
      <w:r w:rsidRPr="00A61471">
        <w:rPr>
          <w:rFonts w:ascii="Arial" w:eastAsia="Calibri" w:hAnsi="Arial" w:cs="Arial"/>
          <w:b/>
          <w:color w:val="000000"/>
          <w:szCs w:val="28"/>
          <w:shd w:val="clear" w:color="auto" w:fill="FFFFFF"/>
          <w:lang w:eastAsia="en-US"/>
        </w:rPr>
        <w:t>.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</w:p>
    <w:p w:rsidR="00646365" w:rsidRPr="006922BB" w:rsidRDefault="00646365" w:rsidP="00646365">
      <w:pPr>
        <w:tabs>
          <w:tab w:val="left" w:pos="2450"/>
        </w:tabs>
        <w:spacing w:before="120"/>
        <w:rPr>
          <w:rFonts w:ascii="Arial" w:hAnsi="Arial" w:cs="Arial"/>
          <w:kern w:val="28"/>
          <w:szCs w:val="24"/>
        </w:rPr>
      </w:pPr>
      <w:r w:rsidRPr="006922BB">
        <w:rPr>
          <w:rFonts w:ascii="Arial" w:hAnsi="Arial" w:cs="Arial"/>
          <w:kern w:val="28"/>
          <w:szCs w:val="24"/>
        </w:rPr>
        <w:tab/>
      </w:r>
    </w:p>
    <w:p w:rsidR="006922BB" w:rsidRDefault="00DC551C" w:rsidP="006922BB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lastRenderedPageBreak/>
        <w:t>2</w:t>
      </w:r>
      <w:r w:rsidR="006922BB"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 w:rsidR="006922BB">
        <w:rPr>
          <w:rFonts w:ascii="Arial" w:hAnsi="Arial" w:cs="Arial"/>
          <w:b/>
          <w:smallCaps/>
          <w:color w:val="1F497D"/>
          <w:kern w:val="28"/>
          <w:szCs w:val="24"/>
        </w:rPr>
        <w:t>DOMENICA 18 GIUGNO 2017</w:t>
      </w:r>
    </w:p>
    <w:p w:rsidR="00646365" w:rsidRDefault="00646365" w:rsidP="00A61471">
      <w:p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>Per la domenica 18 giugno</w:t>
      </w:r>
      <w:r w:rsidR="006922BB">
        <w:rPr>
          <w:rFonts w:ascii="Arial" w:hAnsi="Arial" w:cs="Arial"/>
          <w:kern w:val="28"/>
          <w:szCs w:val="24"/>
        </w:rPr>
        <w:t xml:space="preserve">, </w:t>
      </w:r>
      <w:r w:rsidR="006922BB">
        <w:rPr>
          <w:rFonts w:ascii="Arial" w:hAnsi="Arial" w:cs="Arial"/>
          <w:i/>
          <w:kern w:val="28"/>
          <w:szCs w:val="24"/>
        </w:rPr>
        <w:t>solennità del Corpo e Sangue del Signore</w:t>
      </w:r>
      <w:r w:rsidR="006922BB">
        <w:rPr>
          <w:rFonts w:ascii="Arial" w:hAnsi="Arial" w:cs="Arial"/>
          <w:kern w:val="28"/>
          <w:szCs w:val="24"/>
        </w:rPr>
        <w:t>,</w:t>
      </w:r>
      <w:r>
        <w:rPr>
          <w:rFonts w:ascii="Arial" w:hAnsi="Arial" w:cs="Arial"/>
          <w:kern w:val="28"/>
          <w:szCs w:val="24"/>
        </w:rPr>
        <w:t xml:space="preserve"> il formulario si potrà trovare come di solito nella</w:t>
      </w:r>
      <w:r w:rsidR="006922BB">
        <w:rPr>
          <w:rFonts w:ascii="Arial" w:hAnsi="Arial" w:cs="Arial"/>
          <w:kern w:val="28"/>
          <w:szCs w:val="24"/>
        </w:rPr>
        <w:t xml:space="preserve"> sezione ANIMAZIONE LITURGICA (</w:t>
      </w:r>
      <w:hyperlink r:id="rId10" w:history="1">
        <w:r w:rsidRPr="000E3E22">
          <w:rPr>
            <w:rStyle w:val="Collegamentoipertestuale"/>
            <w:rFonts w:ascii="Arial" w:hAnsi="Arial" w:cs="Arial"/>
            <w:kern w:val="28"/>
            <w:szCs w:val="24"/>
          </w:rPr>
          <w:t>http://www.diocesidicremona.it/liturgia/category/animazione-liturgica/</w:t>
        </w:r>
      </w:hyperlink>
      <w:r>
        <w:rPr>
          <w:rFonts w:ascii="Arial" w:hAnsi="Arial" w:cs="Arial"/>
          <w:kern w:val="28"/>
          <w:szCs w:val="24"/>
        </w:rPr>
        <w:t>) del sito diocesano.</w:t>
      </w:r>
    </w:p>
    <w:p w:rsidR="00646365" w:rsidRPr="006922BB" w:rsidRDefault="006922BB" w:rsidP="00646365">
      <w:pPr>
        <w:spacing w:before="120"/>
        <w:rPr>
          <w:rFonts w:ascii="Arial" w:hAnsi="Arial" w:cs="Arial"/>
          <w:i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 xml:space="preserve">Ugualmente a disposizione sul sito è scaricabile la proposta di preghiere e riflessioni per la </w:t>
      </w:r>
      <w:r w:rsidRPr="006922BB">
        <w:rPr>
          <w:rFonts w:ascii="Arial" w:hAnsi="Arial" w:cs="Arial"/>
          <w:b/>
          <w:kern w:val="28"/>
          <w:szCs w:val="24"/>
        </w:rPr>
        <w:t xml:space="preserve">processione annuale del </w:t>
      </w:r>
      <w:r w:rsidRPr="006922BB">
        <w:rPr>
          <w:rFonts w:ascii="Arial" w:hAnsi="Arial" w:cs="Arial"/>
          <w:b/>
          <w:i/>
          <w:kern w:val="28"/>
          <w:szCs w:val="24"/>
        </w:rPr>
        <w:t>Corpus Domini</w:t>
      </w:r>
      <w:r>
        <w:rPr>
          <w:rFonts w:ascii="Arial" w:hAnsi="Arial" w:cs="Arial"/>
          <w:i/>
          <w:kern w:val="28"/>
          <w:szCs w:val="24"/>
        </w:rPr>
        <w:t>.</w:t>
      </w:r>
    </w:p>
    <w:p w:rsidR="00646365" w:rsidRDefault="00646365" w:rsidP="00646365">
      <w:pPr>
        <w:spacing w:before="120"/>
        <w:rPr>
          <w:rFonts w:ascii="Arial" w:hAnsi="Arial" w:cs="Arial"/>
          <w:kern w:val="28"/>
          <w:szCs w:val="24"/>
        </w:rPr>
      </w:pPr>
    </w:p>
    <w:p w:rsidR="006922BB" w:rsidRDefault="00DC551C" w:rsidP="006922BB">
      <w:pPr>
        <w:pBdr>
          <w:bottom w:val="single" w:sz="4" w:space="1" w:color="auto"/>
        </w:pBdr>
        <w:spacing w:before="120"/>
        <w:rPr>
          <w:rFonts w:ascii="Arial" w:hAnsi="Arial" w:cs="Arial"/>
          <w:b/>
          <w:smallCaps/>
          <w:color w:val="1F497D"/>
          <w:kern w:val="28"/>
          <w:szCs w:val="24"/>
        </w:rPr>
      </w:pPr>
      <w:r>
        <w:rPr>
          <w:rFonts w:ascii="Arial" w:hAnsi="Arial" w:cs="Arial"/>
          <w:b/>
          <w:smallCaps/>
          <w:color w:val="1F497D"/>
          <w:kern w:val="28"/>
          <w:szCs w:val="24"/>
        </w:rPr>
        <w:t>3</w:t>
      </w:r>
      <w:bookmarkStart w:id="0" w:name="_GoBack"/>
      <w:bookmarkEnd w:id="0"/>
      <w:r w:rsidR="006922BB" w:rsidRPr="00646365">
        <w:rPr>
          <w:rFonts w:ascii="Arial" w:hAnsi="Arial" w:cs="Arial"/>
          <w:b/>
          <w:smallCaps/>
          <w:color w:val="1F497D"/>
          <w:kern w:val="28"/>
          <w:szCs w:val="24"/>
        </w:rPr>
        <w:t xml:space="preserve">. </w:t>
      </w:r>
      <w:r w:rsidR="006922BB">
        <w:rPr>
          <w:rFonts w:ascii="Arial" w:hAnsi="Arial" w:cs="Arial"/>
          <w:b/>
          <w:smallCaps/>
          <w:color w:val="1F497D"/>
          <w:kern w:val="28"/>
          <w:szCs w:val="24"/>
        </w:rPr>
        <w:t>LUNEDÌ 19 GIUGNO 2017</w:t>
      </w:r>
    </w:p>
    <w:p w:rsidR="006922BB" w:rsidRPr="006922BB" w:rsidRDefault="006922BB" w:rsidP="00646365">
      <w:pPr>
        <w:spacing w:before="120"/>
        <w:rPr>
          <w:rFonts w:ascii="Arial" w:hAnsi="Arial" w:cs="Arial"/>
          <w:kern w:val="28"/>
          <w:szCs w:val="24"/>
        </w:rPr>
      </w:pPr>
      <w:r>
        <w:rPr>
          <w:rFonts w:ascii="Arial" w:hAnsi="Arial" w:cs="Arial"/>
          <w:kern w:val="28"/>
          <w:szCs w:val="24"/>
        </w:rPr>
        <w:t xml:space="preserve">Lunedì 19 giugno essendo </w:t>
      </w:r>
      <w:r>
        <w:rPr>
          <w:rFonts w:ascii="Arial" w:hAnsi="Arial" w:cs="Arial"/>
          <w:i/>
          <w:kern w:val="28"/>
          <w:szCs w:val="24"/>
        </w:rPr>
        <w:t>feria</w:t>
      </w:r>
      <w:r>
        <w:rPr>
          <w:rFonts w:ascii="Arial" w:hAnsi="Arial" w:cs="Arial"/>
          <w:kern w:val="28"/>
          <w:szCs w:val="24"/>
        </w:rPr>
        <w:t xml:space="preserve"> del Tempo Ordinario si può celebrare la Messa usando uno dei formulari </w:t>
      </w:r>
      <w:r>
        <w:rPr>
          <w:rFonts w:ascii="Arial" w:hAnsi="Arial" w:cs="Arial"/>
          <w:i/>
          <w:kern w:val="28"/>
          <w:szCs w:val="24"/>
        </w:rPr>
        <w:t>Per il Papa</w:t>
      </w:r>
      <w:r>
        <w:rPr>
          <w:rFonts w:ascii="Arial" w:hAnsi="Arial" w:cs="Arial"/>
          <w:kern w:val="28"/>
          <w:szCs w:val="24"/>
        </w:rPr>
        <w:t xml:space="preserve"> nel </w:t>
      </w:r>
      <w:r>
        <w:rPr>
          <w:rFonts w:ascii="Arial" w:hAnsi="Arial" w:cs="Arial"/>
          <w:i/>
          <w:kern w:val="28"/>
          <w:szCs w:val="24"/>
        </w:rPr>
        <w:t>Messale Romano</w:t>
      </w:r>
      <w:r>
        <w:rPr>
          <w:rFonts w:ascii="Arial" w:hAnsi="Arial" w:cs="Arial"/>
          <w:kern w:val="28"/>
          <w:szCs w:val="24"/>
        </w:rPr>
        <w:t xml:space="preserve"> alle pp. 780 – 781 o </w:t>
      </w:r>
      <w:r>
        <w:rPr>
          <w:rFonts w:ascii="Arial" w:hAnsi="Arial" w:cs="Arial"/>
          <w:i/>
          <w:kern w:val="28"/>
          <w:szCs w:val="24"/>
        </w:rPr>
        <w:t>Per la Chiesa universale</w:t>
      </w:r>
      <w:r>
        <w:rPr>
          <w:rFonts w:ascii="Arial" w:hAnsi="Arial" w:cs="Arial"/>
          <w:kern w:val="28"/>
          <w:szCs w:val="24"/>
        </w:rPr>
        <w:t xml:space="preserve"> alle pp. 775-778.</w:t>
      </w:r>
    </w:p>
    <w:sectPr w:rsidR="006922BB" w:rsidRPr="006922BB" w:rsidSect="009856B7">
      <w:headerReference w:type="even" r:id="rId11"/>
      <w:footerReference w:type="even" r:id="rId12"/>
      <w:footerReference w:type="default" r:id="rId13"/>
      <w:endnotePr>
        <w:numFmt w:val="decimal"/>
      </w:endnotePr>
      <w:pgSz w:w="11906" w:h="16838" w:code="9"/>
      <w:pgMar w:top="680" w:right="1134" w:bottom="1134" w:left="113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1F" w:rsidRDefault="00DB191F">
      <w:r>
        <w:separator/>
      </w:r>
    </w:p>
  </w:endnote>
  <w:endnote w:type="continuationSeparator" w:id="0">
    <w:p w:rsidR="00DB191F" w:rsidRDefault="00DB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B19" w:rsidRDefault="003B6B1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>
    <w:pPr>
      <w:pStyle w:val="Pidipagina"/>
      <w:framePr w:wrap="around" w:vAnchor="text" w:hAnchor="margin" w:xAlign="right" w:y="1"/>
      <w:rPr>
        <w:rStyle w:val="Numeropagina"/>
      </w:rPr>
    </w:pPr>
  </w:p>
  <w:p w:rsidR="003B6B19" w:rsidRDefault="003B6B1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1F" w:rsidRDefault="00DB191F">
      <w:r>
        <w:separator/>
      </w:r>
    </w:p>
  </w:footnote>
  <w:footnote w:type="continuationSeparator" w:id="0">
    <w:p w:rsidR="00DB191F" w:rsidRDefault="00DB1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19" w:rsidRDefault="003B6B19"/>
  <w:p w:rsidR="003B6B19" w:rsidRDefault="003B6B19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t xml:space="preserve">PAGE  </w:t>
    </w:r>
    <w:r>
      <w:rPr>
        <w:rStyle w:val="Numeropagina"/>
        <w:noProof/>
      </w:rPr>
      <w:t>1</w:t>
    </w:r>
  </w:p>
  <w:p w:rsidR="003B6B19" w:rsidRDefault="003B6B1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59"/>
    <w:multiLevelType w:val="hybridMultilevel"/>
    <w:tmpl w:val="1B086748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E09EA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7046"/>
    <w:multiLevelType w:val="singleLevel"/>
    <w:tmpl w:val="E26CEAD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B573A5C"/>
    <w:multiLevelType w:val="singleLevel"/>
    <w:tmpl w:val="497EE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C972B0F"/>
    <w:multiLevelType w:val="hybridMultilevel"/>
    <w:tmpl w:val="C7A0DA12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12090"/>
    <w:multiLevelType w:val="hybridMultilevel"/>
    <w:tmpl w:val="EADE0DC4"/>
    <w:lvl w:ilvl="0" w:tplc="E09EA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B10D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901809"/>
    <w:multiLevelType w:val="singleLevel"/>
    <w:tmpl w:val="6AD0130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B7"/>
    <w:rsid w:val="000D6B76"/>
    <w:rsid w:val="000F5FFA"/>
    <w:rsid w:val="001C71E0"/>
    <w:rsid w:val="002051D6"/>
    <w:rsid w:val="00254D13"/>
    <w:rsid w:val="002B608C"/>
    <w:rsid w:val="00375466"/>
    <w:rsid w:val="003B5C45"/>
    <w:rsid w:val="003B6B19"/>
    <w:rsid w:val="0043398B"/>
    <w:rsid w:val="00646365"/>
    <w:rsid w:val="006922BB"/>
    <w:rsid w:val="006E309C"/>
    <w:rsid w:val="0079265C"/>
    <w:rsid w:val="009762E1"/>
    <w:rsid w:val="009856B7"/>
    <w:rsid w:val="009D24AB"/>
    <w:rsid w:val="00A61471"/>
    <w:rsid w:val="00AB4281"/>
    <w:rsid w:val="00BE613A"/>
    <w:rsid w:val="00BF03D0"/>
    <w:rsid w:val="00C94EAB"/>
    <w:rsid w:val="00C966AD"/>
    <w:rsid w:val="00D00A26"/>
    <w:rsid w:val="00DB191F"/>
    <w:rsid w:val="00DC551C"/>
    <w:rsid w:val="00DF6077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708"/>
    </w:pPr>
  </w:style>
  <w:style w:type="paragraph" w:styleId="Rientrocorpodeltesto2">
    <w:name w:val="Body Text Indent 2"/>
    <w:basedOn w:val="Normale"/>
    <w:semiHidden/>
    <w:pPr>
      <w:ind w:left="708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56B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03D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03D0"/>
  </w:style>
  <w:style w:type="character" w:styleId="Rimandonotadichiusura">
    <w:name w:val="endnote reference"/>
    <w:uiPriority w:val="99"/>
    <w:semiHidden/>
    <w:unhideWhenUsed/>
    <w:rsid w:val="00BF03D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3D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3D0"/>
  </w:style>
  <w:style w:type="character" w:styleId="Rimandonotaapidipagina">
    <w:name w:val="footnote reference"/>
    <w:uiPriority w:val="99"/>
    <w:semiHidden/>
    <w:unhideWhenUsed/>
    <w:rsid w:val="00BF03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4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240"/>
      <w:jc w:val="center"/>
      <w:outlineLvl w:val="0"/>
    </w:pPr>
    <w:rPr>
      <w:b/>
      <w:smallCaps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708"/>
    </w:pPr>
  </w:style>
  <w:style w:type="paragraph" w:styleId="Rientrocorpodeltesto2">
    <w:name w:val="Body Text Indent 2"/>
    <w:basedOn w:val="Normale"/>
    <w:semiHidden/>
    <w:pPr>
      <w:ind w:left="708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6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56B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03D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03D0"/>
  </w:style>
  <w:style w:type="character" w:styleId="Rimandonotadichiusura">
    <w:name w:val="endnote reference"/>
    <w:uiPriority w:val="99"/>
    <w:semiHidden/>
    <w:unhideWhenUsed/>
    <w:rsid w:val="00BF03D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03D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03D0"/>
  </w:style>
  <w:style w:type="character" w:styleId="Rimandonotaapidipagina">
    <w:name w:val="footnote reference"/>
    <w:uiPriority w:val="99"/>
    <w:semiHidden/>
    <w:unhideWhenUsed/>
    <w:rsid w:val="00BF03D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46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ocesidicremona.it/liturgia/category/animazione-liturgic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A3747-C7C7-467D-85E4-4B9FAD4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RAGIONERIA</vt:lpstr>
      <vt:lpstr>UFFICIO RAGIONERIA</vt:lpstr>
    </vt:vector>
  </TitlesOfParts>
  <Company>Vescovo di Cremona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Mons. Giulio Nicolini</dc:creator>
  <cp:lastModifiedBy>SysAdmin</cp:lastModifiedBy>
  <cp:revision>5</cp:revision>
  <cp:lastPrinted>2017-06-05T16:57:00Z</cp:lastPrinted>
  <dcterms:created xsi:type="dcterms:W3CDTF">2017-05-23T06:12:00Z</dcterms:created>
  <dcterms:modified xsi:type="dcterms:W3CDTF">2017-06-05T16:57:00Z</dcterms:modified>
</cp:coreProperties>
</file>